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63" w:rsidRPr="00BB2BFB" w:rsidRDefault="00BB2BFB" w:rsidP="00FB0913">
      <w:pPr>
        <w:suppressAutoHyphens/>
        <w:ind w:right="567"/>
        <w:rPr>
          <w:rFonts w:ascii="Arial" w:hAnsi="Arial" w:cs="Arial"/>
          <w:b/>
          <w:color w:val="0079BA"/>
          <w:sz w:val="44"/>
          <w:szCs w:val="44"/>
          <w:lang w:val="en-US" w:eastAsia="en-US"/>
        </w:rPr>
      </w:pPr>
      <w:r w:rsidRPr="00BB2BFB">
        <w:rPr>
          <w:rFonts w:ascii="Arial" w:hAnsi="Arial" w:cs="Arial"/>
          <w:b/>
          <w:color w:val="0079BA"/>
          <w:sz w:val="44"/>
          <w:szCs w:val="44"/>
          <w:lang w:val="en-US" w:eastAsia="en-US"/>
        </w:rPr>
        <w:t>Press release</w:t>
      </w:r>
    </w:p>
    <w:p w:rsidR="004E19E4" w:rsidRPr="00BB2BFB" w:rsidRDefault="00BB2BFB" w:rsidP="004E19E4">
      <w:pPr>
        <w:suppressAutoHyphens/>
        <w:spacing w:before="240" w:after="120"/>
        <w:rPr>
          <w:rFonts w:ascii="Arial" w:hAnsi="Arial" w:cs="Arial"/>
          <w:i/>
          <w:color w:val="000000"/>
          <w:lang w:val="en-US" w:eastAsia="en-US"/>
        </w:rPr>
      </w:pPr>
      <w:r w:rsidRPr="00BB2BFB">
        <w:rPr>
          <w:rFonts w:ascii="Arial" w:hAnsi="Arial" w:cs="Arial"/>
          <w:color w:val="000000"/>
          <w:sz w:val="36"/>
          <w:szCs w:val="36"/>
          <w:lang w:val="en-US" w:eastAsia="en-US"/>
        </w:rPr>
        <w:t>E</w:t>
      </w:r>
      <w:r w:rsidR="000539AB">
        <w:rPr>
          <w:rFonts w:ascii="Arial" w:hAnsi="Arial" w:cs="Arial"/>
          <w:color w:val="000000"/>
          <w:sz w:val="36"/>
          <w:szCs w:val="36"/>
          <w:lang w:val="en-US" w:eastAsia="en-US"/>
        </w:rPr>
        <w:t xml:space="preserve">uropean plastics group encourage innovation and sustainability </w:t>
      </w:r>
      <w:r w:rsidR="000539AB">
        <w:rPr>
          <w:rFonts w:ascii="Arial" w:hAnsi="Arial" w:cs="Arial"/>
          <w:color w:val="000000"/>
          <w:sz w:val="36"/>
          <w:szCs w:val="36"/>
          <w:lang w:val="en-US" w:eastAsia="en-US"/>
        </w:rPr>
        <w:br/>
      </w:r>
      <w:r>
        <w:rPr>
          <w:rFonts w:ascii="Arial" w:hAnsi="Arial" w:cs="Arial"/>
          <w:color w:val="000000"/>
          <w:sz w:val="36"/>
          <w:szCs w:val="36"/>
          <w:lang w:val="en-US" w:eastAsia="en-US"/>
        </w:rPr>
        <w:br/>
      </w:r>
      <w:r w:rsidR="0063096E">
        <w:rPr>
          <w:rFonts w:ascii="Arial" w:hAnsi="Arial" w:cs="Arial"/>
          <w:i/>
          <w:noProof/>
          <w:color w:val="000000"/>
        </w:rPr>
        <w:drawing>
          <wp:inline distT="0" distB="0" distL="0" distR="0">
            <wp:extent cx="4417695" cy="3194050"/>
            <wp:effectExtent l="0" t="0" r="1905" b="6350"/>
            <wp:docPr id="1" name="Bild 1" descr="2018-0316 EPRO Award Produ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316 EPRO Award Produk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7695" cy="3194050"/>
                    </a:xfrm>
                    <a:prstGeom prst="rect">
                      <a:avLst/>
                    </a:prstGeom>
                    <a:noFill/>
                    <a:ln>
                      <a:noFill/>
                    </a:ln>
                  </pic:spPr>
                </pic:pic>
              </a:graphicData>
            </a:graphic>
          </wp:inline>
        </w:drawing>
      </w:r>
    </w:p>
    <w:p w:rsidR="0049384F" w:rsidRDefault="00BB2BFB" w:rsidP="0049384F">
      <w:pPr>
        <w:suppressAutoHyphens/>
        <w:spacing w:before="240" w:after="120" w:line="320" w:lineRule="exact"/>
        <w:rPr>
          <w:rFonts w:ascii="Arial" w:hAnsi="Arial" w:cs="Arial"/>
          <w:color w:val="000000"/>
          <w:lang w:val="en-US" w:eastAsia="en-US"/>
        </w:rPr>
      </w:pPr>
      <w:r w:rsidRPr="00BB2BFB">
        <w:rPr>
          <w:rFonts w:ascii="Arial" w:hAnsi="Arial" w:cs="Arial"/>
          <w:i/>
          <w:color w:val="000000"/>
          <w:lang w:val="en-US" w:eastAsia="en-US"/>
        </w:rPr>
        <w:t xml:space="preserve">On the occasion of the 2017 competition, EPRO awarded prizes in two categories. In the "Products" area, the plastic tiles of the Spanish manufacturer </w:t>
      </w:r>
      <w:proofErr w:type="spellStart"/>
      <w:r w:rsidRPr="00BB2BFB">
        <w:rPr>
          <w:rFonts w:ascii="Arial" w:hAnsi="Arial" w:cs="Arial"/>
          <w:i/>
          <w:color w:val="000000"/>
          <w:lang w:val="en-US" w:eastAsia="en-US"/>
        </w:rPr>
        <w:t>Roofeco</w:t>
      </w:r>
      <w:proofErr w:type="spellEnd"/>
      <w:r w:rsidRPr="00BB2BFB">
        <w:rPr>
          <w:rFonts w:ascii="Arial" w:hAnsi="Arial" w:cs="Arial"/>
          <w:i/>
          <w:color w:val="000000"/>
          <w:lang w:val="en-US" w:eastAsia="en-US"/>
        </w:rPr>
        <w:t xml:space="preserve"> System (above) won. The award in the Design category also went to Spain: </w:t>
      </w:r>
      <w:proofErr w:type="spellStart"/>
      <w:r w:rsidRPr="00BB2BFB">
        <w:rPr>
          <w:rFonts w:ascii="Arial" w:hAnsi="Arial" w:cs="Arial"/>
          <w:i/>
          <w:color w:val="000000"/>
          <w:lang w:val="en-US" w:eastAsia="en-US"/>
        </w:rPr>
        <w:t>Sp-Berner</w:t>
      </w:r>
      <w:proofErr w:type="spellEnd"/>
      <w:r w:rsidRPr="00BB2BFB">
        <w:rPr>
          <w:rFonts w:ascii="Arial" w:hAnsi="Arial" w:cs="Arial"/>
          <w:i/>
          <w:color w:val="000000"/>
          <w:lang w:val="en-US" w:eastAsia="en-US"/>
        </w:rPr>
        <w:t xml:space="preserve"> received it for a terrace furniture series (below).</w:t>
      </w:r>
      <w:r>
        <w:rPr>
          <w:rFonts w:ascii="Arial" w:hAnsi="Arial" w:cs="Arial"/>
          <w:i/>
          <w:color w:val="000000"/>
          <w:lang w:val="en-US" w:eastAsia="en-US"/>
        </w:rPr>
        <w:br/>
      </w:r>
      <w:r>
        <w:rPr>
          <w:rFonts w:ascii="Arial" w:hAnsi="Arial" w:cs="Arial"/>
          <w:i/>
          <w:color w:val="000000"/>
          <w:lang w:val="en-US" w:eastAsia="en-US"/>
        </w:rPr>
        <w:br/>
      </w:r>
      <w:r w:rsidR="005C649E" w:rsidRPr="00BB2BFB">
        <w:rPr>
          <w:rFonts w:ascii="Arial" w:hAnsi="Arial" w:cs="Arial"/>
          <w:color w:val="000000"/>
          <w:lang w:val="en-US" w:eastAsia="en-US"/>
        </w:rPr>
        <w:t xml:space="preserve">Wiesbaden, </w:t>
      </w:r>
      <w:proofErr w:type="spellStart"/>
      <w:r w:rsidR="00DF6352" w:rsidRPr="00BB2BFB">
        <w:rPr>
          <w:rFonts w:ascii="Arial" w:hAnsi="Arial" w:cs="Arial"/>
          <w:color w:val="000000"/>
          <w:lang w:val="en-US" w:eastAsia="en-US"/>
        </w:rPr>
        <w:t>Dez</w:t>
      </w:r>
      <w:r w:rsidR="0049384F" w:rsidRPr="00BB2BFB">
        <w:rPr>
          <w:rFonts w:ascii="Arial" w:hAnsi="Arial" w:cs="Arial"/>
          <w:color w:val="000000"/>
          <w:lang w:val="en-US" w:eastAsia="en-US"/>
        </w:rPr>
        <w:t>ember</w:t>
      </w:r>
      <w:proofErr w:type="spellEnd"/>
      <w:r w:rsidR="0049384F" w:rsidRPr="00BB2BFB">
        <w:rPr>
          <w:rFonts w:ascii="Arial" w:hAnsi="Arial" w:cs="Arial"/>
          <w:color w:val="000000"/>
          <w:lang w:val="en-US" w:eastAsia="en-US"/>
        </w:rPr>
        <w:t xml:space="preserve"> </w:t>
      </w:r>
      <w:r w:rsidR="005C649E" w:rsidRPr="00BB2BFB">
        <w:rPr>
          <w:rFonts w:ascii="Arial" w:hAnsi="Arial" w:cs="Arial"/>
          <w:color w:val="000000"/>
          <w:lang w:val="en-US" w:eastAsia="en-US"/>
        </w:rPr>
        <w:t>201</w:t>
      </w:r>
      <w:r w:rsidR="0049384F" w:rsidRPr="00BB2BFB">
        <w:rPr>
          <w:rFonts w:ascii="Arial" w:hAnsi="Arial" w:cs="Arial"/>
          <w:color w:val="000000"/>
          <w:lang w:val="en-US" w:eastAsia="en-US"/>
        </w:rPr>
        <w:t>8</w:t>
      </w:r>
      <w:r w:rsidR="005C649E" w:rsidRPr="00BB2BFB">
        <w:rPr>
          <w:rFonts w:ascii="Arial" w:hAnsi="Arial" w:cs="Arial"/>
          <w:color w:val="000000"/>
          <w:lang w:val="en-US" w:eastAsia="en-US"/>
        </w:rPr>
        <w:t xml:space="preserve"> –</w:t>
      </w:r>
      <w:r w:rsidRPr="00BB2BFB">
        <w:rPr>
          <w:rFonts w:ascii="Arial" w:hAnsi="Arial" w:cs="Arial"/>
          <w:color w:val="000000"/>
          <w:lang w:val="en-US" w:eastAsia="en-US"/>
        </w:rPr>
        <w:t xml:space="preserve"> The European Association of Plastics Recycling &amp; Recovery </w:t>
      </w:r>
      <w:proofErr w:type="spellStart"/>
      <w:r w:rsidRPr="00BB2BFB">
        <w:rPr>
          <w:rFonts w:ascii="Arial" w:hAnsi="Arial" w:cs="Arial"/>
          <w:color w:val="000000"/>
          <w:lang w:val="en-US" w:eastAsia="en-US"/>
        </w:rPr>
        <w:t>Organisations</w:t>
      </w:r>
      <w:proofErr w:type="spellEnd"/>
      <w:r w:rsidRPr="00BB2BFB">
        <w:rPr>
          <w:rFonts w:ascii="Arial" w:hAnsi="Arial" w:cs="Arial"/>
          <w:color w:val="000000"/>
          <w:lang w:val="en-US" w:eastAsia="en-US"/>
        </w:rPr>
        <w:t xml:space="preserve"> (</w:t>
      </w:r>
      <w:hyperlink r:id="rId10" w:history="1">
        <w:r w:rsidRPr="00BB2BFB">
          <w:rPr>
            <w:rStyle w:val="Hyperlink"/>
            <w:rFonts w:ascii="Arial" w:hAnsi="Arial" w:cs="Arial"/>
            <w:lang w:val="en-US" w:eastAsia="en-US"/>
          </w:rPr>
          <w:t>www.EPRO-plasticsrecycling.org</w:t>
        </w:r>
      </w:hyperlink>
      <w:r w:rsidRPr="00BB2BFB">
        <w:rPr>
          <w:rFonts w:ascii="Arial" w:hAnsi="Arial" w:cs="Arial"/>
          <w:color w:val="000000"/>
          <w:lang w:val="en-US" w:eastAsia="en-US"/>
        </w:rPr>
        <w:t xml:space="preserve">) is inviting companies across Europe to enter their products for the EPRO Best Recycled Plastic Product Innovation and Sustainability Awards. The aim of this competition is to raise awareness and showcase the latest product innovations for recycled plastics in a growing variety of products and items.  The awards also </w:t>
      </w:r>
      <w:proofErr w:type="spellStart"/>
      <w:r w:rsidRPr="00BB2BFB">
        <w:rPr>
          <w:rFonts w:ascii="Arial" w:hAnsi="Arial" w:cs="Arial"/>
          <w:color w:val="000000"/>
          <w:lang w:val="en-US" w:eastAsia="en-US"/>
        </w:rPr>
        <w:t>recognise</w:t>
      </w:r>
      <w:proofErr w:type="spellEnd"/>
      <w:r w:rsidRPr="00BB2BFB">
        <w:rPr>
          <w:rFonts w:ascii="Arial" w:hAnsi="Arial" w:cs="Arial"/>
          <w:color w:val="000000"/>
          <w:lang w:val="en-US" w:eastAsia="en-US"/>
        </w:rPr>
        <w:t xml:space="preserve"> the progression in the applications of recycled plastics and represents a real opportunity for the industry to further demonstrate commitment to the environment and saving resources through use of recycled materials.</w:t>
      </w:r>
    </w:p>
    <w:p w:rsidR="00BB2BFB" w:rsidRPr="00BB2BFB" w:rsidRDefault="00BB2BFB" w:rsidP="00BB2BFB">
      <w:pPr>
        <w:suppressAutoHyphens/>
        <w:spacing w:before="240" w:after="120" w:line="320" w:lineRule="exact"/>
        <w:rPr>
          <w:rFonts w:ascii="Arial" w:hAnsi="Arial" w:cs="Arial"/>
          <w:color w:val="000000"/>
          <w:lang w:val="en-US" w:eastAsia="en-US"/>
        </w:rPr>
      </w:pPr>
      <w:r w:rsidRPr="00BB2BFB">
        <w:rPr>
          <w:rFonts w:ascii="Arial" w:hAnsi="Arial" w:cs="Arial"/>
          <w:color w:val="000000"/>
          <w:lang w:val="en-US" w:eastAsia="en-US"/>
        </w:rPr>
        <w:t xml:space="preserve">Entry is now open at </w:t>
      </w:r>
      <w:hyperlink r:id="rId11" w:history="1">
        <w:r w:rsidRPr="00BB2BFB">
          <w:rPr>
            <w:rStyle w:val="Hyperlink"/>
            <w:rFonts w:ascii="Arial" w:hAnsi="Arial" w:cs="Arial"/>
            <w:lang w:val="en-US" w:eastAsia="en-US"/>
          </w:rPr>
          <w:t>bestproduct.epro-plasticsrecycling.org</w:t>
        </w:r>
      </w:hyperlink>
      <w:r w:rsidRPr="00BB2BFB">
        <w:rPr>
          <w:rStyle w:val="Hyperlink"/>
          <w:rFonts w:ascii="Arial" w:hAnsi="Arial" w:cs="Arial"/>
          <w:lang w:val="en-US" w:eastAsia="en-US"/>
        </w:rPr>
        <w:t xml:space="preserve"> </w:t>
      </w:r>
      <w:r w:rsidRPr="00BB2BFB">
        <w:rPr>
          <w:rFonts w:ascii="Arial" w:hAnsi="Arial" w:cs="Arial"/>
          <w:color w:val="000000"/>
          <w:lang w:val="en-US" w:eastAsia="en-US"/>
        </w:rPr>
        <w:t xml:space="preserve">and can enter either the Innovation </w:t>
      </w:r>
      <w:r>
        <w:rPr>
          <w:rFonts w:ascii="Arial" w:hAnsi="Arial" w:cs="Arial"/>
          <w:color w:val="000000"/>
          <w:lang w:val="en-US" w:eastAsia="en-US"/>
        </w:rPr>
        <w:t xml:space="preserve">Award or Sustainability Award. </w:t>
      </w:r>
      <w:r>
        <w:rPr>
          <w:rFonts w:ascii="Arial" w:hAnsi="Arial" w:cs="Arial"/>
          <w:color w:val="000000"/>
          <w:lang w:val="en-US" w:eastAsia="en-US"/>
        </w:rPr>
        <w:br/>
      </w:r>
      <w:r w:rsidRPr="00BB2BFB">
        <w:rPr>
          <w:rFonts w:ascii="Arial" w:hAnsi="Arial" w:cs="Arial"/>
          <w:color w:val="000000"/>
          <w:lang w:val="en-US" w:eastAsia="en-US"/>
        </w:rPr>
        <w:lastRenderedPageBreak/>
        <w:t xml:space="preserve">Stuart Foster, CEO of RECOUP, said “raising awareness of the products made from recycled plastics helps stimulate demand and appetite for the design and manufacture more products made from recycled plastic and to encourage new entrants into the market place.  We </w:t>
      </w:r>
      <w:proofErr w:type="spellStart"/>
      <w:r w:rsidRPr="00BB2BFB">
        <w:rPr>
          <w:rFonts w:ascii="Arial" w:hAnsi="Arial" w:cs="Arial"/>
          <w:color w:val="000000"/>
          <w:lang w:val="en-US" w:eastAsia="en-US"/>
        </w:rPr>
        <w:t>recognise</w:t>
      </w:r>
      <w:proofErr w:type="spellEnd"/>
      <w:r w:rsidRPr="00BB2BFB">
        <w:rPr>
          <w:rFonts w:ascii="Arial" w:hAnsi="Arial" w:cs="Arial"/>
          <w:color w:val="000000"/>
          <w:lang w:val="en-US" w:eastAsia="en-US"/>
        </w:rPr>
        <w:t xml:space="preserve"> the importance of awards such as this to inform and educate the public of advances currently being made in this arena.”</w:t>
      </w:r>
    </w:p>
    <w:p w:rsidR="00BB2BFB" w:rsidRPr="00BB2BFB" w:rsidRDefault="00BB2BFB" w:rsidP="00BB2BFB">
      <w:pPr>
        <w:suppressAutoHyphens/>
        <w:spacing w:before="240" w:after="120" w:line="320" w:lineRule="exact"/>
        <w:rPr>
          <w:rFonts w:ascii="Arial" w:hAnsi="Arial" w:cs="Arial"/>
          <w:color w:val="000000"/>
          <w:lang w:val="en-US" w:eastAsia="en-US"/>
        </w:rPr>
      </w:pPr>
      <w:r w:rsidRPr="00BB2BFB">
        <w:rPr>
          <w:rFonts w:ascii="Arial" w:hAnsi="Arial" w:cs="Arial"/>
          <w:color w:val="000000"/>
          <w:lang w:val="en-US" w:eastAsia="en-US"/>
        </w:rPr>
        <w:t xml:space="preserve">Entries to the competition close on 18th January 2019. There is no cost to enter.  Winners will be announced at </w:t>
      </w:r>
      <w:proofErr w:type="spellStart"/>
      <w:r w:rsidRPr="00BB2BFB">
        <w:rPr>
          <w:rFonts w:ascii="Arial" w:hAnsi="Arial" w:cs="Arial"/>
          <w:color w:val="000000"/>
          <w:lang w:val="en-US" w:eastAsia="en-US"/>
        </w:rPr>
        <w:t>Identi-plast</w:t>
      </w:r>
      <w:proofErr w:type="spellEnd"/>
      <w:r w:rsidRPr="00BB2BFB">
        <w:rPr>
          <w:rFonts w:ascii="Arial" w:hAnsi="Arial" w:cs="Arial"/>
          <w:color w:val="000000"/>
          <w:lang w:val="en-US" w:eastAsia="en-US"/>
        </w:rPr>
        <w:t xml:space="preserve"> 2019, due to take place in London 7th and 8th March 2019. The competition enables companies to further demonstrate their commitment and work in the area of Corporate Social Responsibility, and for the consumer to more fully understand the scope of their environmentally friendly actions.</w:t>
      </w:r>
    </w:p>
    <w:p w:rsidR="00BB2BFB" w:rsidRPr="00BB2BFB" w:rsidRDefault="00BB2BFB" w:rsidP="00BB2BFB">
      <w:pPr>
        <w:suppressAutoHyphens/>
        <w:spacing w:before="240" w:after="120" w:line="320" w:lineRule="exact"/>
        <w:rPr>
          <w:rFonts w:ascii="Arial" w:hAnsi="Arial" w:cs="Arial"/>
          <w:color w:val="000000"/>
          <w:lang w:val="en-US" w:eastAsia="en-US"/>
        </w:rPr>
      </w:pPr>
      <w:r w:rsidRPr="00BB2BFB">
        <w:rPr>
          <w:rFonts w:ascii="Arial" w:hAnsi="Arial" w:cs="Arial"/>
          <w:color w:val="000000"/>
          <w:lang w:val="en-US" w:eastAsia="en-US"/>
        </w:rPr>
        <w:t xml:space="preserve">Peter </w:t>
      </w:r>
      <w:proofErr w:type="spellStart"/>
      <w:r w:rsidRPr="00BB2BFB">
        <w:rPr>
          <w:rFonts w:ascii="Arial" w:hAnsi="Arial" w:cs="Arial"/>
          <w:color w:val="000000"/>
          <w:lang w:val="en-US" w:eastAsia="en-US"/>
        </w:rPr>
        <w:t>Sundt</w:t>
      </w:r>
      <w:proofErr w:type="spellEnd"/>
      <w:r w:rsidRPr="00BB2BFB">
        <w:rPr>
          <w:rFonts w:ascii="Arial" w:hAnsi="Arial" w:cs="Arial"/>
          <w:color w:val="000000"/>
          <w:lang w:val="en-US" w:eastAsia="en-US"/>
        </w:rPr>
        <w:t xml:space="preserve">, Secretary General of EPRO said, “It is important that consumers and industry see the development in the recycling of plastics.   We see this award as being a vehicle to showcase the innovation within plastics recycling and the many products that are currently being manufactured across Europe”. </w:t>
      </w:r>
    </w:p>
    <w:p w:rsidR="00BB2BFB" w:rsidRPr="00BB2BFB" w:rsidRDefault="00BB2BFB" w:rsidP="00BB2BFB">
      <w:pPr>
        <w:suppressAutoHyphens/>
        <w:spacing w:before="240" w:after="120" w:line="320" w:lineRule="exact"/>
        <w:rPr>
          <w:rFonts w:ascii="Arial" w:hAnsi="Arial" w:cs="Arial"/>
          <w:color w:val="000000"/>
          <w:lang w:val="en-US" w:eastAsia="en-US"/>
        </w:rPr>
      </w:pPr>
      <w:r w:rsidRPr="00BB2BFB">
        <w:rPr>
          <w:rFonts w:ascii="Arial" w:hAnsi="Arial" w:cs="Arial"/>
          <w:color w:val="000000"/>
          <w:lang w:val="en-US" w:eastAsia="en-US"/>
        </w:rPr>
        <w:t xml:space="preserve">The competition is held biannually, the 2017 product winners were </w:t>
      </w:r>
      <w:proofErr w:type="spellStart"/>
      <w:r w:rsidRPr="00BB2BFB">
        <w:rPr>
          <w:rFonts w:ascii="Arial" w:hAnsi="Arial" w:cs="Arial"/>
          <w:color w:val="000000"/>
          <w:lang w:val="en-US" w:eastAsia="en-US"/>
        </w:rPr>
        <w:t>Roofeco</w:t>
      </w:r>
      <w:proofErr w:type="spellEnd"/>
      <w:r w:rsidRPr="00BB2BFB">
        <w:rPr>
          <w:rFonts w:ascii="Arial" w:hAnsi="Arial" w:cs="Arial"/>
          <w:color w:val="000000"/>
          <w:lang w:val="en-US" w:eastAsia="en-US"/>
        </w:rPr>
        <w:t xml:space="preserve"> Systems, from Spain, for their Spanish Roof Tiles. The winning product demonstrated the advantages in terms of environmental benefits of using recycled plastics as opposed to the traditional methods of manufacturing </w:t>
      </w:r>
      <w:proofErr w:type="spellStart"/>
      <w:r w:rsidRPr="00BB2BFB">
        <w:rPr>
          <w:rFonts w:ascii="Arial" w:hAnsi="Arial" w:cs="Arial"/>
          <w:color w:val="000000"/>
          <w:lang w:val="en-US" w:eastAsia="en-US"/>
        </w:rPr>
        <w:t>rooftiles</w:t>
      </w:r>
      <w:proofErr w:type="spellEnd"/>
      <w:r w:rsidRPr="00BB2BFB">
        <w:rPr>
          <w:rFonts w:ascii="Arial" w:hAnsi="Arial" w:cs="Arial"/>
          <w:color w:val="000000"/>
          <w:lang w:val="en-US" w:eastAsia="en-US"/>
        </w:rPr>
        <w:t xml:space="preserve">.   </w:t>
      </w:r>
      <w:proofErr w:type="spellStart"/>
      <w:r w:rsidRPr="00BB2BFB">
        <w:rPr>
          <w:rFonts w:ascii="Arial" w:hAnsi="Arial" w:cs="Arial"/>
          <w:color w:val="000000"/>
          <w:lang w:val="en-US" w:eastAsia="en-US"/>
        </w:rPr>
        <w:t>Roofeco</w:t>
      </w:r>
      <w:proofErr w:type="spellEnd"/>
      <w:r w:rsidRPr="00BB2BFB">
        <w:rPr>
          <w:rFonts w:ascii="Arial" w:hAnsi="Arial" w:cs="Arial"/>
          <w:color w:val="000000"/>
          <w:lang w:val="en-US" w:eastAsia="en-US"/>
        </w:rPr>
        <w:t xml:space="preserve"> had used technology to overcome previous restrictions of plastics use for this type of product and proved that there were considerable environmental savings over the life-time of the tiles in contrast to other materials.  Proving the use of recycled plastics in this design were ecologically sound with long term viability.  </w:t>
      </w:r>
    </w:p>
    <w:p w:rsidR="00BB2BFB" w:rsidRPr="00BB2BFB" w:rsidRDefault="00BB2BFB" w:rsidP="0049384F">
      <w:pPr>
        <w:suppressAutoHyphens/>
        <w:spacing w:before="240"/>
        <w:rPr>
          <w:rFonts w:ascii="Arial" w:hAnsi="Arial" w:cs="Arial"/>
          <w:b/>
          <w:color w:val="000000"/>
          <w:sz w:val="20"/>
          <w:szCs w:val="20"/>
          <w:lang w:val="en-US" w:eastAsia="en-US"/>
        </w:rPr>
      </w:pPr>
      <w:r w:rsidRPr="00BB2BFB">
        <w:rPr>
          <w:rFonts w:ascii="Arial" w:hAnsi="Arial" w:cs="Arial"/>
          <w:b/>
          <w:color w:val="000000"/>
          <w:sz w:val="20"/>
          <w:szCs w:val="20"/>
          <w:lang w:val="en-US" w:eastAsia="en-US"/>
        </w:rPr>
        <w:t xml:space="preserve">The European Association of Plastics Recycling &amp; Recovery </w:t>
      </w:r>
      <w:proofErr w:type="spellStart"/>
      <w:r w:rsidRPr="00BB2BFB">
        <w:rPr>
          <w:rFonts w:ascii="Arial" w:hAnsi="Arial" w:cs="Arial"/>
          <w:b/>
          <w:color w:val="000000"/>
          <w:sz w:val="20"/>
          <w:szCs w:val="20"/>
          <w:lang w:val="en-US" w:eastAsia="en-US"/>
        </w:rPr>
        <w:t>Organisations</w:t>
      </w:r>
      <w:proofErr w:type="spellEnd"/>
      <w:r w:rsidRPr="00BB2BFB">
        <w:rPr>
          <w:rFonts w:ascii="Arial" w:hAnsi="Arial" w:cs="Arial"/>
          <w:b/>
          <w:color w:val="000000"/>
          <w:sz w:val="20"/>
          <w:szCs w:val="20"/>
          <w:lang w:val="en-US" w:eastAsia="en-US"/>
        </w:rPr>
        <w:t xml:space="preserve"> (</w:t>
      </w:r>
      <w:hyperlink r:id="rId12" w:history="1">
        <w:r w:rsidRPr="00BB2BFB">
          <w:rPr>
            <w:rStyle w:val="Hyperlink"/>
            <w:rFonts w:ascii="Arial" w:hAnsi="Arial" w:cs="Arial"/>
            <w:b/>
            <w:sz w:val="20"/>
            <w:szCs w:val="20"/>
            <w:lang w:val="en-US" w:eastAsia="en-US"/>
          </w:rPr>
          <w:t>www.EPRO-plasticsrecycling.org</w:t>
        </w:r>
      </w:hyperlink>
      <w:r>
        <w:rPr>
          <w:rFonts w:ascii="Arial" w:hAnsi="Arial" w:cs="Arial"/>
          <w:b/>
          <w:color w:val="000000"/>
          <w:sz w:val="20"/>
          <w:szCs w:val="20"/>
          <w:lang w:val="en-US" w:eastAsia="en-US"/>
        </w:rPr>
        <w:t>)</w:t>
      </w:r>
    </w:p>
    <w:p w:rsidR="00BB2BFB" w:rsidRPr="00BB2BFB" w:rsidRDefault="00BB2BFB" w:rsidP="00BB2BFB">
      <w:pPr>
        <w:suppressAutoHyphens/>
        <w:spacing w:before="240"/>
        <w:rPr>
          <w:rFonts w:ascii="Arial" w:hAnsi="Arial" w:cs="Arial"/>
          <w:color w:val="000000"/>
          <w:sz w:val="20"/>
          <w:szCs w:val="20"/>
          <w:lang w:val="en-US" w:eastAsia="en-US"/>
        </w:rPr>
      </w:pPr>
      <w:r w:rsidRPr="00BB2BFB">
        <w:rPr>
          <w:rFonts w:ascii="Arial" w:hAnsi="Arial" w:cs="Arial"/>
          <w:color w:val="000000"/>
          <w:sz w:val="20"/>
          <w:szCs w:val="20"/>
          <w:lang w:val="en-US" w:eastAsia="en-US"/>
        </w:rPr>
        <w:t xml:space="preserve">is a pan-European partnership of specialist </w:t>
      </w:r>
      <w:proofErr w:type="spellStart"/>
      <w:r w:rsidRPr="00BB2BFB">
        <w:rPr>
          <w:rFonts w:ascii="Arial" w:hAnsi="Arial" w:cs="Arial"/>
          <w:color w:val="000000"/>
          <w:sz w:val="20"/>
          <w:szCs w:val="20"/>
          <w:lang w:val="en-US" w:eastAsia="en-US"/>
        </w:rPr>
        <w:t>organisations</w:t>
      </w:r>
      <w:proofErr w:type="spellEnd"/>
      <w:r w:rsidRPr="00BB2BFB">
        <w:rPr>
          <w:rFonts w:ascii="Arial" w:hAnsi="Arial" w:cs="Arial"/>
          <w:color w:val="000000"/>
          <w:sz w:val="20"/>
          <w:szCs w:val="20"/>
          <w:lang w:val="en-US" w:eastAsia="en-US"/>
        </w:rPr>
        <w:t xml:space="preserve"> that are working to develop and deliver efficient solutions for the sustainable management of plastics resources, now and for the future.</w:t>
      </w:r>
    </w:p>
    <w:p w:rsidR="00A25385" w:rsidRDefault="00BB2BFB" w:rsidP="00BB2BFB">
      <w:pPr>
        <w:suppressAutoHyphens/>
        <w:spacing w:before="240"/>
        <w:rPr>
          <w:rFonts w:ascii="Arial" w:hAnsi="Arial" w:cs="Arial"/>
          <w:color w:val="000000"/>
          <w:sz w:val="20"/>
          <w:szCs w:val="20"/>
          <w:lang w:val="en-US" w:eastAsia="en-US"/>
        </w:rPr>
      </w:pPr>
      <w:r w:rsidRPr="00BB2BFB">
        <w:rPr>
          <w:rFonts w:ascii="Arial" w:hAnsi="Arial" w:cs="Arial"/>
          <w:color w:val="000000"/>
          <w:sz w:val="20"/>
          <w:szCs w:val="20"/>
          <w:lang w:val="en-US" w:eastAsia="en-US"/>
        </w:rPr>
        <w:t xml:space="preserve">The EPRO platform allows members to </w:t>
      </w:r>
      <w:proofErr w:type="spellStart"/>
      <w:r w:rsidRPr="00BB2BFB">
        <w:rPr>
          <w:rFonts w:ascii="Arial" w:hAnsi="Arial" w:cs="Arial"/>
          <w:color w:val="000000"/>
          <w:sz w:val="20"/>
          <w:szCs w:val="20"/>
          <w:lang w:val="en-US" w:eastAsia="en-US"/>
        </w:rPr>
        <w:t>optimise</w:t>
      </w:r>
      <w:proofErr w:type="spellEnd"/>
      <w:r w:rsidRPr="00BB2BFB">
        <w:rPr>
          <w:rFonts w:ascii="Arial" w:hAnsi="Arial" w:cs="Arial"/>
          <w:color w:val="000000"/>
          <w:sz w:val="20"/>
          <w:szCs w:val="20"/>
          <w:lang w:val="en-US" w:eastAsia="en-US"/>
        </w:rPr>
        <w:t xml:space="preserve"> national effectiveness of collection, handling and reprocessing of plastics through international co-operation. By studying successful approaches, sharing knowledge, evaluating different solutions and examining obstacles to progress. By working together EPRO members can identify common barriers and issues that can be overcome to increase efficient plastics recycling and recovery.</w:t>
      </w:r>
    </w:p>
    <w:p w:rsidR="00A25385" w:rsidRDefault="00A25385">
      <w:pPr>
        <w:rPr>
          <w:rFonts w:ascii="Arial" w:hAnsi="Arial" w:cs="Arial"/>
          <w:color w:val="000000"/>
          <w:sz w:val="20"/>
          <w:szCs w:val="20"/>
          <w:lang w:val="en-US" w:eastAsia="en-US"/>
        </w:rPr>
      </w:pPr>
      <w:r>
        <w:rPr>
          <w:rFonts w:ascii="Arial" w:hAnsi="Arial" w:cs="Arial"/>
          <w:color w:val="000000"/>
          <w:sz w:val="20"/>
          <w:szCs w:val="20"/>
          <w:lang w:val="en-US" w:eastAsia="en-US"/>
        </w:rPr>
        <w:br w:type="page"/>
      </w:r>
    </w:p>
    <w:p w:rsidR="00BB2BFB" w:rsidRPr="00BB2BFB" w:rsidRDefault="00BB2BFB" w:rsidP="00BB2BFB">
      <w:pPr>
        <w:suppressAutoHyphens/>
        <w:spacing w:before="240"/>
        <w:rPr>
          <w:rFonts w:ascii="Arial" w:hAnsi="Arial" w:cs="Arial"/>
          <w:color w:val="000000"/>
          <w:sz w:val="20"/>
          <w:szCs w:val="20"/>
          <w:lang w:val="en-US" w:eastAsia="en-US"/>
        </w:rPr>
      </w:pPr>
      <w:r w:rsidRPr="00BB2BFB">
        <w:rPr>
          <w:rFonts w:ascii="Arial" w:hAnsi="Arial" w:cs="Arial"/>
          <w:color w:val="000000"/>
          <w:sz w:val="20"/>
          <w:szCs w:val="20"/>
          <w:lang w:val="en-US" w:eastAsia="en-US"/>
        </w:rPr>
        <w:lastRenderedPageBreak/>
        <w:t>Each EPRO member is working to meet and exceed requirements set by EU and national packaging directives, and committed to:</w:t>
      </w:r>
    </w:p>
    <w:p w:rsidR="00BB2BFB" w:rsidRPr="00BB2BFB" w:rsidRDefault="00BB2BFB" w:rsidP="00BB2BFB">
      <w:pPr>
        <w:pStyle w:val="Listenabsatz"/>
        <w:numPr>
          <w:ilvl w:val="0"/>
          <w:numId w:val="8"/>
        </w:numPr>
        <w:suppressAutoHyphens/>
        <w:spacing w:before="240"/>
        <w:rPr>
          <w:rFonts w:ascii="Arial" w:hAnsi="Arial" w:cs="Arial"/>
          <w:color w:val="000000"/>
          <w:lang w:val="en-US" w:eastAsia="en-US"/>
        </w:rPr>
      </w:pPr>
      <w:r w:rsidRPr="00BB2BFB">
        <w:rPr>
          <w:rFonts w:ascii="Arial" w:hAnsi="Arial" w:cs="Arial"/>
          <w:color w:val="000000"/>
          <w:lang w:val="en-US" w:eastAsia="en-US"/>
        </w:rPr>
        <w:t>exchange and publish information and experiences</w:t>
      </w:r>
    </w:p>
    <w:p w:rsidR="00BB2BFB" w:rsidRPr="00BB2BFB" w:rsidRDefault="00BB2BFB" w:rsidP="00BB2BFB">
      <w:pPr>
        <w:pStyle w:val="Listenabsatz"/>
        <w:numPr>
          <w:ilvl w:val="0"/>
          <w:numId w:val="8"/>
        </w:numPr>
        <w:suppressAutoHyphens/>
        <w:spacing w:before="240"/>
        <w:rPr>
          <w:rFonts w:ascii="Arial" w:hAnsi="Arial" w:cs="Arial"/>
          <w:color w:val="000000"/>
          <w:lang w:val="en-US" w:eastAsia="en-US"/>
        </w:rPr>
      </w:pPr>
      <w:r w:rsidRPr="00BB2BFB">
        <w:rPr>
          <w:rFonts w:ascii="Arial" w:hAnsi="Arial" w:cs="Arial"/>
          <w:color w:val="000000"/>
          <w:lang w:val="en-US" w:eastAsia="en-US"/>
        </w:rPr>
        <w:t>develop improved strategies for prevention, recycling and recovery of plastics packaging waste with regard to the EU thematic strategy on waste and recycling</w:t>
      </w:r>
    </w:p>
    <w:p w:rsidR="00BB2BFB" w:rsidRPr="00BB2BFB" w:rsidRDefault="00BB2BFB" w:rsidP="00BB2BFB">
      <w:pPr>
        <w:pStyle w:val="Listenabsatz"/>
        <w:numPr>
          <w:ilvl w:val="0"/>
          <w:numId w:val="8"/>
        </w:numPr>
        <w:suppressAutoHyphens/>
        <w:spacing w:before="240"/>
        <w:rPr>
          <w:rFonts w:ascii="Arial" w:hAnsi="Arial" w:cs="Arial"/>
          <w:color w:val="000000"/>
          <w:lang w:val="en-US" w:eastAsia="en-US"/>
        </w:rPr>
      </w:pPr>
      <w:r w:rsidRPr="00BB2BFB">
        <w:rPr>
          <w:rFonts w:ascii="Arial" w:hAnsi="Arial" w:cs="Arial"/>
          <w:color w:val="000000"/>
          <w:lang w:val="en-US" w:eastAsia="en-US"/>
        </w:rPr>
        <w:t>support technological projects designed to improve the efficiency and cost-effectiveness of plastics recycling and recovery throughout Europe</w:t>
      </w:r>
    </w:p>
    <w:p w:rsidR="00BB2BFB" w:rsidRDefault="00BB2BFB" w:rsidP="00BB2BFB">
      <w:pPr>
        <w:pStyle w:val="Listenabsatz"/>
        <w:numPr>
          <w:ilvl w:val="0"/>
          <w:numId w:val="8"/>
        </w:numPr>
        <w:suppressAutoHyphens/>
        <w:spacing w:before="240"/>
        <w:rPr>
          <w:rFonts w:ascii="Arial" w:hAnsi="Arial" w:cs="Arial"/>
          <w:color w:val="000000"/>
          <w:lang w:val="en-US" w:eastAsia="en-US"/>
        </w:rPr>
      </w:pPr>
      <w:r w:rsidRPr="00BB2BFB">
        <w:rPr>
          <w:rFonts w:ascii="Arial" w:hAnsi="Arial" w:cs="Arial"/>
          <w:color w:val="000000"/>
          <w:lang w:val="en-US" w:eastAsia="en-US"/>
        </w:rPr>
        <w:t>evaluate new technologies and to stimulate improved quality and value of used plastics on a scientific basis.</w:t>
      </w:r>
    </w:p>
    <w:p w:rsidR="00BB2BFB" w:rsidRPr="00BB2BFB" w:rsidRDefault="00BB2BFB" w:rsidP="00BB2BFB">
      <w:pPr>
        <w:suppressAutoHyphens/>
        <w:spacing w:before="240"/>
        <w:rPr>
          <w:rFonts w:ascii="Arial" w:hAnsi="Arial" w:cs="Arial"/>
          <w:sz w:val="20"/>
          <w:szCs w:val="20"/>
          <w:lang w:val="en-US"/>
        </w:rPr>
      </w:pPr>
      <w:r w:rsidRPr="00BB2BFB">
        <w:rPr>
          <w:rFonts w:ascii="Arial" w:hAnsi="Arial" w:cs="Arial"/>
          <w:sz w:val="20"/>
          <w:szCs w:val="20"/>
          <w:lang w:val="en-US"/>
        </w:rPr>
        <w:t xml:space="preserve">There are 19 EPRO member </w:t>
      </w:r>
      <w:proofErr w:type="spellStart"/>
      <w:r w:rsidRPr="00BB2BFB">
        <w:rPr>
          <w:rFonts w:ascii="Arial" w:hAnsi="Arial" w:cs="Arial"/>
          <w:sz w:val="20"/>
          <w:szCs w:val="20"/>
          <w:lang w:val="en-US"/>
        </w:rPr>
        <w:t>organisations</w:t>
      </w:r>
      <w:proofErr w:type="spellEnd"/>
      <w:r w:rsidRPr="00BB2BFB">
        <w:rPr>
          <w:rFonts w:ascii="Arial" w:hAnsi="Arial" w:cs="Arial"/>
          <w:sz w:val="20"/>
          <w:szCs w:val="20"/>
          <w:lang w:val="en-US"/>
        </w:rPr>
        <w:t xml:space="preserve"> including 14 European countries plus South Africa and Canada.</w:t>
      </w:r>
      <w:r>
        <w:rPr>
          <w:rFonts w:ascii="Arial" w:hAnsi="Arial" w:cs="Arial"/>
          <w:sz w:val="20"/>
          <w:szCs w:val="20"/>
          <w:lang w:val="en-US"/>
        </w:rPr>
        <w:t xml:space="preserve"> </w:t>
      </w:r>
      <w:r w:rsidR="00604DFB">
        <w:rPr>
          <w:rFonts w:ascii="Arial" w:hAnsi="Arial" w:cs="Arial"/>
          <w:sz w:val="20"/>
          <w:szCs w:val="20"/>
          <w:lang w:val="en-US"/>
        </w:rPr>
        <w:br/>
      </w:r>
      <w:r w:rsidR="00604DFB">
        <w:rPr>
          <w:rFonts w:ascii="Arial" w:hAnsi="Arial" w:cs="Arial"/>
          <w:sz w:val="20"/>
          <w:szCs w:val="20"/>
          <w:lang w:val="en-US"/>
        </w:rPr>
        <w:br/>
      </w:r>
      <w:bookmarkStart w:id="0" w:name="_GoBack"/>
      <w:bookmarkEnd w:id="0"/>
      <w:r w:rsidRPr="00BB2BFB">
        <w:rPr>
          <w:rFonts w:ascii="Arial" w:hAnsi="Arial" w:cs="Arial"/>
          <w:sz w:val="20"/>
          <w:szCs w:val="20"/>
          <w:lang w:val="en-US"/>
        </w:rPr>
        <w:t xml:space="preserve">As a certified specialist company for trademark users (fillers, distributors, traders and importers), </w:t>
      </w:r>
      <w:hyperlink r:id="rId13" w:history="1">
        <w:r w:rsidRPr="00A25385">
          <w:rPr>
            <w:rStyle w:val="Hyperlink"/>
            <w:rFonts w:ascii="Arial" w:hAnsi="Arial" w:cs="Arial"/>
            <w:sz w:val="20"/>
            <w:szCs w:val="20"/>
            <w:lang w:val="en-US"/>
          </w:rPr>
          <w:t>RIGK GmbH</w:t>
        </w:r>
      </w:hyperlink>
      <w:r w:rsidRPr="00BB2BFB">
        <w:rPr>
          <w:rFonts w:ascii="Arial" w:hAnsi="Arial" w:cs="Arial"/>
          <w:sz w:val="20"/>
          <w:szCs w:val="20"/>
          <w:lang w:val="en-US"/>
        </w:rPr>
        <w:t xml:space="preserve">, founded in 1992, </w:t>
      </w:r>
      <w:proofErr w:type="spellStart"/>
      <w:r w:rsidRPr="00BB2BFB">
        <w:rPr>
          <w:rFonts w:ascii="Arial" w:hAnsi="Arial" w:cs="Arial"/>
          <w:sz w:val="20"/>
          <w:szCs w:val="20"/>
          <w:lang w:val="en-US"/>
        </w:rPr>
        <w:t>organises</w:t>
      </w:r>
      <w:proofErr w:type="spellEnd"/>
      <w:r w:rsidRPr="00BB2BFB">
        <w:rPr>
          <w:rFonts w:ascii="Arial" w:hAnsi="Arial" w:cs="Arial"/>
          <w:sz w:val="20"/>
          <w:szCs w:val="20"/>
          <w:lang w:val="en-US"/>
        </w:rPr>
        <w:t xml:space="preserve"> the recovery of used, empty packaging and plastics from its German customers and arranges the safe and sustainable recycling of them. In addition, the company provides advice on the development of individual recovery and recycling solutions. On an international level, RIGK is represented in </w:t>
      </w:r>
      <w:hyperlink r:id="rId14" w:history="1">
        <w:r w:rsidRPr="00A25385">
          <w:rPr>
            <w:rStyle w:val="Hyperlink"/>
            <w:rFonts w:ascii="Arial" w:hAnsi="Arial" w:cs="Arial"/>
            <w:sz w:val="20"/>
            <w:szCs w:val="20"/>
            <w:lang w:val="en-US"/>
          </w:rPr>
          <w:t>Romania</w:t>
        </w:r>
      </w:hyperlink>
      <w:r w:rsidRPr="00BB2BFB">
        <w:rPr>
          <w:rFonts w:ascii="Arial" w:hAnsi="Arial" w:cs="Arial"/>
          <w:sz w:val="20"/>
          <w:szCs w:val="20"/>
          <w:lang w:val="en-US"/>
        </w:rPr>
        <w:t xml:space="preserve"> and </w:t>
      </w:r>
      <w:hyperlink r:id="rId15" w:history="1">
        <w:r w:rsidRPr="00A25385">
          <w:rPr>
            <w:rStyle w:val="Hyperlink"/>
            <w:rFonts w:ascii="Arial" w:hAnsi="Arial" w:cs="Arial"/>
            <w:sz w:val="20"/>
            <w:szCs w:val="20"/>
            <w:lang w:val="en-US"/>
          </w:rPr>
          <w:t>Chile</w:t>
        </w:r>
      </w:hyperlink>
      <w:r w:rsidRPr="00BB2BFB">
        <w:rPr>
          <w:rFonts w:ascii="Arial" w:hAnsi="Arial" w:cs="Arial"/>
          <w:sz w:val="20"/>
          <w:szCs w:val="20"/>
          <w:lang w:val="en-US"/>
        </w:rPr>
        <w:t xml:space="preserve">. The Romanian subsidiary (www.rigk.ro) also undertakes the recovery and recycling of used packaging and plastics there. RIGK Chile </w:t>
      </w:r>
      <w:proofErr w:type="spellStart"/>
      <w:r w:rsidRPr="00BB2BFB">
        <w:rPr>
          <w:rFonts w:ascii="Arial" w:hAnsi="Arial" w:cs="Arial"/>
          <w:sz w:val="20"/>
          <w:szCs w:val="20"/>
          <w:lang w:val="en-US"/>
        </w:rPr>
        <w:t>SpA</w:t>
      </w:r>
      <w:proofErr w:type="spellEnd"/>
      <w:r w:rsidRPr="00BB2BFB">
        <w:rPr>
          <w:rFonts w:ascii="Arial" w:hAnsi="Arial" w:cs="Arial"/>
          <w:sz w:val="20"/>
          <w:szCs w:val="20"/>
          <w:lang w:val="en-US"/>
        </w:rPr>
        <w:t xml:space="preserve"> advises local industry in establishing their systems and complying with legal environmental and recycling constraints. The shareholders of RIGK GmbH are well-known manufacturers of plastics and packaging. RIGK GmbH has been a member of EPRO since 2006, where</w:t>
      </w:r>
      <w:r w:rsidR="00A25385">
        <w:rPr>
          <w:rFonts w:ascii="Arial" w:hAnsi="Arial" w:cs="Arial"/>
          <w:sz w:val="20"/>
          <w:szCs w:val="20"/>
          <w:lang w:val="en-US"/>
        </w:rPr>
        <w:t xml:space="preserve"> </w:t>
      </w:r>
      <w:r w:rsidRPr="00BB2BFB">
        <w:rPr>
          <w:rFonts w:ascii="Arial" w:hAnsi="Arial" w:cs="Arial"/>
          <w:sz w:val="20"/>
          <w:szCs w:val="20"/>
          <w:lang w:val="en-US"/>
        </w:rPr>
        <w:t>it established the working group for the recycling of agricultural plastics waste.</w:t>
      </w:r>
      <w:r w:rsidR="00A25385">
        <w:rPr>
          <w:rFonts w:ascii="Arial" w:hAnsi="Arial" w:cs="Arial"/>
          <w:sz w:val="20"/>
          <w:szCs w:val="20"/>
          <w:lang w:val="en-US"/>
        </w:rPr>
        <w:t xml:space="preserve"> Together with EPRO RIGK will organize the 3</w:t>
      </w:r>
      <w:r w:rsidR="00A25385" w:rsidRPr="00A25385">
        <w:rPr>
          <w:rFonts w:ascii="Arial" w:hAnsi="Arial" w:cs="Arial"/>
          <w:sz w:val="20"/>
          <w:szCs w:val="20"/>
          <w:vertAlign w:val="superscript"/>
          <w:lang w:val="en-US"/>
        </w:rPr>
        <w:t>rd</w:t>
      </w:r>
      <w:r w:rsidR="00A25385">
        <w:rPr>
          <w:rFonts w:ascii="Arial" w:hAnsi="Arial" w:cs="Arial"/>
          <w:sz w:val="20"/>
          <w:szCs w:val="20"/>
          <w:lang w:val="en-US"/>
        </w:rPr>
        <w:t xml:space="preserve"> </w:t>
      </w:r>
      <w:hyperlink r:id="rId16" w:history="1">
        <w:r w:rsidR="00A25385" w:rsidRPr="00A25385">
          <w:rPr>
            <w:rStyle w:val="Hyperlink"/>
            <w:rFonts w:ascii="Arial" w:hAnsi="Arial" w:cs="Arial"/>
            <w:sz w:val="20"/>
            <w:szCs w:val="20"/>
            <w:lang w:val="en-US"/>
          </w:rPr>
          <w:t xml:space="preserve">international </w:t>
        </w:r>
        <w:proofErr w:type="spellStart"/>
        <w:r w:rsidR="00A25385" w:rsidRPr="00A25385">
          <w:rPr>
            <w:rStyle w:val="Hyperlink"/>
            <w:rFonts w:ascii="Arial" w:hAnsi="Arial" w:cs="Arial"/>
            <w:sz w:val="20"/>
            <w:szCs w:val="20"/>
            <w:lang w:val="en-US"/>
          </w:rPr>
          <w:t>Recyclingforum</w:t>
        </w:r>
        <w:proofErr w:type="spellEnd"/>
      </w:hyperlink>
      <w:r w:rsidR="00A25385">
        <w:rPr>
          <w:rFonts w:ascii="Arial" w:hAnsi="Arial" w:cs="Arial"/>
          <w:sz w:val="20"/>
          <w:szCs w:val="20"/>
          <w:lang w:val="en-US"/>
        </w:rPr>
        <w:t xml:space="preserve"> Wiesbaden in November 2019.</w:t>
      </w:r>
    </w:p>
    <w:tbl>
      <w:tblPr>
        <w:tblW w:w="0" w:type="auto"/>
        <w:tblLook w:val="04A0" w:firstRow="1" w:lastRow="0" w:firstColumn="1" w:lastColumn="0" w:noHBand="0" w:noVBand="1"/>
      </w:tblPr>
      <w:tblGrid>
        <w:gridCol w:w="4677"/>
        <w:gridCol w:w="4362"/>
      </w:tblGrid>
      <w:tr w:rsidR="00621924" w:rsidRPr="000539AB" w:rsidTr="004D5B6C">
        <w:tc>
          <w:tcPr>
            <w:tcW w:w="4677" w:type="dxa"/>
            <w:shd w:val="clear" w:color="auto" w:fill="auto"/>
          </w:tcPr>
          <w:p w:rsidR="00621924" w:rsidRPr="004D5B6C" w:rsidRDefault="00A25385" w:rsidP="00F2159A">
            <w:pPr>
              <w:tabs>
                <w:tab w:val="left" w:pos="7020"/>
                <w:tab w:val="right" w:pos="9000"/>
              </w:tabs>
              <w:suppressAutoHyphens/>
              <w:rPr>
                <w:rFonts w:ascii="Arial" w:hAnsi="Arial" w:cs="Arial"/>
                <w:color w:val="000000"/>
                <w:sz w:val="22"/>
                <w:szCs w:val="22"/>
                <w:u w:val="single"/>
                <w:lang w:val="pt-BR" w:eastAsia="en-US"/>
              </w:rPr>
            </w:pPr>
            <w:r>
              <w:rPr>
                <w:rFonts w:ascii="Arial" w:hAnsi="Arial" w:cs="Arial"/>
                <w:color w:val="000000"/>
                <w:sz w:val="22"/>
                <w:szCs w:val="22"/>
                <w:u w:val="single"/>
                <w:lang w:val="pt-BR" w:eastAsia="en-US"/>
              </w:rPr>
              <w:br/>
            </w:r>
            <w:proofErr w:type="spellStart"/>
            <w:r w:rsidR="009768DC">
              <w:rPr>
                <w:rFonts w:ascii="Arial" w:hAnsi="Arial" w:cs="Arial"/>
                <w:color w:val="000000"/>
                <w:sz w:val="22"/>
                <w:szCs w:val="22"/>
                <w:u w:val="single"/>
                <w:lang w:val="pt-BR" w:eastAsia="en-US"/>
              </w:rPr>
              <w:t>Further</w:t>
            </w:r>
            <w:proofErr w:type="spellEnd"/>
            <w:r>
              <w:rPr>
                <w:rFonts w:ascii="Arial" w:hAnsi="Arial" w:cs="Arial"/>
                <w:color w:val="000000"/>
                <w:sz w:val="22"/>
                <w:szCs w:val="22"/>
                <w:u w:val="single"/>
                <w:lang w:val="pt-BR" w:eastAsia="en-US"/>
              </w:rPr>
              <w:t xml:space="preserve"> </w:t>
            </w:r>
            <w:proofErr w:type="spellStart"/>
            <w:r>
              <w:rPr>
                <w:rFonts w:ascii="Arial" w:hAnsi="Arial" w:cs="Arial"/>
                <w:color w:val="000000"/>
                <w:sz w:val="22"/>
                <w:szCs w:val="22"/>
                <w:u w:val="single"/>
                <w:lang w:val="pt-BR" w:eastAsia="en-US"/>
              </w:rPr>
              <w:t>information</w:t>
            </w:r>
            <w:proofErr w:type="spellEnd"/>
            <w:r w:rsidR="00621924" w:rsidRPr="004D5B6C">
              <w:rPr>
                <w:rFonts w:ascii="Arial" w:hAnsi="Arial" w:cs="Arial"/>
                <w:color w:val="000000"/>
                <w:sz w:val="22"/>
                <w:szCs w:val="22"/>
                <w:u w:val="single"/>
                <w:lang w:val="pt-BR" w:eastAsia="en-US"/>
              </w:rPr>
              <w:t>:</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RIGK GmbH</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Claudia Hoese</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Marketing und Kundenbetreuung</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Friedrichstr. 6, D-65185 Wiesbaden</w:t>
            </w:r>
          </w:p>
          <w:p w:rsidR="00621924" w:rsidRPr="004D5B6C" w:rsidRDefault="00621924" w:rsidP="00F2159A">
            <w:pPr>
              <w:tabs>
                <w:tab w:val="left" w:pos="7020"/>
                <w:tab w:val="right" w:pos="9000"/>
              </w:tabs>
              <w:suppressAutoHyphens/>
              <w:rPr>
                <w:rFonts w:ascii="Arial" w:hAnsi="Arial" w:cs="Arial"/>
                <w:color w:val="000000"/>
                <w:sz w:val="22"/>
                <w:szCs w:val="22"/>
                <w:lang w:val="pt-BR" w:eastAsia="en-US"/>
              </w:rPr>
            </w:pPr>
            <w:r w:rsidRPr="004D5B6C">
              <w:rPr>
                <w:rFonts w:ascii="Arial" w:hAnsi="Arial" w:cs="Arial"/>
                <w:color w:val="000000"/>
                <w:sz w:val="22"/>
                <w:szCs w:val="22"/>
                <w:lang w:val="pt-BR" w:eastAsia="en-US"/>
              </w:rPr>
              <w:t>Tel.: +49 (0) 6 11/ 30 86 00-12, Fax: -30</w:t>
            </w:r>
          </w:p>
          <w:p w:rsidR="00621924" w:rsidRPr="004D5B6C" w:rsidRDefault="00621924" w:rsidP="00F2159A">
            <w:pPr>
              <w:tabs>
                <w:tab w:val="left" w:pos="7020"/>
                <w:tab w:val="right" w:pos="9000"/>
              </w:tabs>
              <w:suppressAutoHyphens/>
              <w:rPr>
                <w:rFonts w:ascii="Arial" w:hAnsi="Arial" w:cs="Arial"/>
                <w:color w:val="000000"/>
                <w:sz w:val="22"/>
                <w:szCs w:val="22"/>
                <w:u w:val="single"/>
                <w:lang w:val="pt-BR" w:eastAsia="en-US"/>
              </w:rPr>
            </w:pPr>
            <w:r w:rsidRPr="004D5B6C">
              <w:rPr>
                <w:rFonts w:ascii="Arial" w:hAnsi="Arial" w:cs="Arial"/>
                <w:color w:val="000000"/>
                <w:sz w:val="22"/>
                <w:szCs w:val="22"/>
                <w:lang w:val="pt-BR" w:eastAsia="en-US"/>
              </w:rPr>
              <w:t xml:space="preserve">hoese@rigk.de; </w:t>
            </w:r>
            <w:hyperlink r:id="rId17" w:history="1">
              <w:r w:rsidRPr="00892C8C">
                <w:rPr>
                  <w:rStyle w:val="Hyperlink"/>
                  <w:rFonts w:ascii="Arial" w:hAnsi="Arial" w:cs="Arial"/>
                  <w:sz w:val="22"/>
                  <w:szCs w:val="22"/>
                  <w:lang w:val="pt-BR" w:eastAsia="en-US"/>
                </w:rPr>
                <w:t>www.rigk.de</w:t>
              </w:r>
            </w:hyperlink>
          </w:p>
        </w:tc>
        <w:tc>
          <w:tcPr>
            <w:tcW w:w="4362" w:type="dxa"/>
            <w:shd w:val="clear" w:color="auto" w:fill="auto"/>
          </w:tcPr>
          <w:p w:rsidR="00621924" w:rsidRDefault="00A25385" w:rsidP="00366EB7">
            <w:pPr>
              <w:tabs>
                <w:tab w:val="left" w:pos="7020"/>
                <w:tab w:val="right" w:pos="9000"/>
              </w:tabs>
              <w:suppressAutoHyphens/>
              <w:rPr>
                <w:rFonts w:ascii="Arial" w:hAnsi="Arial" w:cs="Arial"/>
                <w:color w:val="000000"/>
                <w:sz w:val="22"/>
                <w:szCs w:val="22"/>
                <w:u w:val="single"/>
                <w:lang w:val="pt-BR" w:eastAsia="en-US"/>
              </w:rPr>
            </w:pPr>
            <w:r>
              <w:rPr>
                <w:rFonts w:ascii="Arial" w:hAnsi="Arial" w:cs="Arial"/>
                <w:color w:val="000000"/>
                <w:sz w:val="22"/>
                <w:szCs w:val="22"/>
                <w:u w:val="single"/>
                <w:lang w:val="pt-BR" w:eastAsia="en-US"/>
              </w:rPr>
              <w:br/>
            </w:r>
          </w:p>
          <w:p w:rsidR="00366EB7" w:rsidRPr="004D5B6C" w:rsidRDefault="00366EB7" w:rsidP="00366EB7">
            <w:pPr>
              <w:tabs>
                <w:tab w:val="left" w:pos="7020"/>
                <w:tab w:val="right" w:pos="9000"/>
              </w:tabs>
              <w:suppressAutoHyphens/>
              <w:rPr>
                <w:rFonts w:ascii="Arial" w:hAnsi="Arial" w:cs="Arial"/>
                <w:color w:val="000000"/>
                <w:sz w:val="22"/>
                <w:szCs w:val="22"/>
                <w:u w:val="single"/>
                <w:lang w:val="pt-BR" w:eastAsia="en-US"/>
              </w:rPr>
            </w:pPr>
          </w:p>
        </w:tc>
      </w:tr>
    </w:tbl>
    <w:p w:rsidR="00841FC9" w:rsidRDefault="00841FC9" w:rsidP="0049384F">
      <w:pPr>
        <w:suppressAutoHyphens/>
        <w:rPr>
          <w:rFonts w:ascii="Arial" w:hAnsi="Arial" w:cs="Arial"/>
          <w:color w:val="000000"/>
          <w:sz w:val="20"/>
          <w:szCs w:val="20"/>
          <w:lang w:val="pt-BR" w:eastAsia="en-US"/>
        </w:rPr>
      </w:pPr>
    </w:p>
    <w:p w:rsidR="00366EB7" w:rsidRDefault="00366EB7" w:rsidP="00366EB7">
      <w:pPr>
        <w:tabs>
          <w:tab w:val="left" w:pos="7020"/>
          <w:tab w:val="right" w:pos="9000"/>
        </w:tabs>
        <w:suppressAutoHyphens/>
        <w:rPr>
          <w:rFonts w:ascii="Arial" w:hAnsi="Arial" w:cs="Arial"/>
          <w:color w:val="000000"/>
          <w:sz w:val="22"/>
          <w:szCs w:val="22"/>
          <w:lang w:val="pt-BR" w:eastAsia="en-US"/>
        </w:rPr>
      </w:pPr>
      <w:proofErr w:type="spellStart"/>
      <w:r>
        <w:rPr>
          <w:rFonts w:ascii="Arial" w:hAnsi="Arial" w:cs="Arial"/>
          <w:color w:val="000000"/>
          <w:sz w:val="22"/>
          <w:szCs w:val="22"/>
          <w:lang w:val="pt-BR" w:eastAsia="en-US"/>
        </w:rPr>
        <w:t>RECycling</w:t>
      </w:r>
      <w:proofErr w:type="spellEnd"/>
      <w:r>
        <w:rPr>
          <w:rFonts w:ascii="Arial" w:hAnsi="Arial" w:cs="Arial"/>
          <w:color w:val="000000"/>
          <w:sz w:val="22"/>
          <w:szCs w:val="22"/>
          <w:lang w:val="pt-BR" w:eastAsia="en-US"/>
        </w:rPr>
        <w:t xml:space="preserve"> </w:t>
      </w:r>
      <w:proofErr w:type="spellStart"/>
      <w:r>
        <w:rPr>
          <w:rFonts w:ascii="Arial" w:hAnsi="Arial" w:cs="Arial"/>
          <w:color w:val="000000"/>
          <w:sz w:val="22"/>
          <w:szCs w:val="22"/>
          <w:lang w:val="pt-BR" w:eastAsia="en-US"/>
        </w:rPr>
        <w:t>Of</w:t>
      </w:r>
      <w:proofErr w:type="spellEnd"/>
      <w:r>
        <w:rPr>
          <w:rFonts w:ascii="Arial" w:hAnsi="Arial" w:cs="Arial"/>
          <w:color w:val="000000"/>
          <w:sz w:val="22"/>
          <w:szCs w:val="22"/>
          <w:lang w:val="pt-BR" w:eastAsia="en-US"/>
        </w:rPr>
        <w:t xml:space="preserve"> </w:t>
      </w:r>
      <w:proofErr w:type="spellStart"/>
      <w:r>
        <w:rPr>
          <w:rFonts w:ascii="Arial" w:hAnsi="Arial" w:cs="Arial"/>
          <w:color w:val="000000"/>
          <w:sz w:val="22"/>
          <w:szCs w:val="22"/>
          <w:lang w:val="pt-BR" w:eastAsia="en-US"/>
        </w:rPr>
        <w:t>Used</w:t>
      </w:r>
      <w:proofErr w:type="spellEnd"/>
      <w:r>
        <w:rPr>
          <w:rFonts w:ascii="Arial" w:hAnsi="Arial" w:cs="Arial"/>
          <w:color w:val="000000"/>
          <w:sz w:val="22"/>
          <w:szCs w:val="22"/>
          <w:lang w:val="pt-BR" w:eastAsia="en-US"/>
        </w:rPr>
        <w:t xml:space="preserve"> </w:t>
      </w:r>
      <w:proofErr w:type="spellStart"/>
      <w:r>
        <w:rPr>
          <w:rFonts w:ascii="Arial" w:hAnsi="Arial" w:cs="Arial"/>
          <w:color w:val="000000"/>
          <w:sz w:val="22"/>
          <w:szCs w:val="22"/>
          <w:lang w:val="pt-BR" w:eastAsia="en-US"/>
        </w:rPr>
        <w:t>Plastics</w:t>
      </w:r>
      <w:proofErr w:type="spellEnd"/>
      <w:r>
        <w:rPr>
          <w:rFonts w:ascii="Arial" w:hAnsi="Arial" w:cs="Arial"/>
          <w:color w:val="000000"/>
          <w:sz w:val="22"/>
          <w:szCs w:val="22"/>
          <w:lang w:val="pt-BR" w:eastAsia="en-US"/>
        </w:rPr>
        <w:t xml:space="preserve"> </w:t>
      </w:r>
      <w:proofErr w:type="spellStart"/>
      <w:r>
        <w:rPr>
          <w:rFonts w:ascii="Arial" w:hAnsi="Arial" w:cs="Arial"/>
          <w:color w:val="000000"/>
          <w:sz w:val="22"/>
          <w:szCs w:val="22"/>
          <w:lang w:val="pt-BR" w:eastAsia="en-US"/>
        </w:rPr>
        <w:t>Limited</w:t>
      </w:r>
      <w:proofErr w:type="spellEnd"/>
    </w:p>
    <w:p w:rsidR="00366EB7" w:rsidRDefault="00366EB7" w:rsidP="00366EB7">
      <w:pPr>
        <w:tabs>
          <w:tab w:val="left" w:pos="7020"/>
          <w:tab w:val="right" w:pos="9000"/>
        </w:tabs>
        <w:suppressAutoHyphens/>
        <w:rPr>
          <w:rFonts w:ascii="Arial" w:hAnsi="Arial" w:cs="Arial"/>
          <w:color w:val="000000"/>
          <w:sz w:val="22"/>
          <w:szCs w:val="22"/>
          <w:lang w:val="pt-BR" w:eastAsia="en-US"/>
        </w:rPr>
      </w:pPr>
      <w:r>
        <w:rPr>
          <w:rFonts w:ascii="Arial" w:hAnsi="Arial" w:cs="Arial"/>
          <w:color w:val="000000"/>
          <w:sz w:val="22"/>
          <w:szCs w:val="22"/>
          <w:lang w:val="pt-BR" w:eastAsia="en-US"/>
        </w:rPr>
        <w:t xml:space="preserve">Anne </w:t>
      </w:r>
      <w:proofErr w:type="spellStart"/>
      <w:r>
        <w:rPr>
          <w:rFonts w:ascii="Arial" w:hAnsi="Arial" w:cs="Arial"/>
          <w:color w:val="000000"/>
          <w:sz w:val="22"/>
          <w:szCs w:val="22"/>
          <w:lang w:val="pt-BR" w:eastAsia="en-US"/>
        </w:rPr>
        <w:t>Hitch</w:t>
      </w:r>
      <w:proofErr w:type="spellEnd"/>
    </w:p>
    <w:p w:rsidR="00366EB7" w:rsidRDefault="00366EB7" w:rsidP="00366EB7">
      <w:pPr>
        <w:tabs>
          <w:tab w:val="left" w:pos="7020"/>
          <w:tab w:val="right" w:pos="9000"/>
        </w:tabs>
        <w:suppressAutoHyphens/>
        <w:rPr>
          <w:rFonts w:ascii="Arial" w:hAnsi="Arial" w:cs="Arial"/>
          <w:color w:val="000000"/>
          <w:sz w:val="22"/>
          <w:szCs w:val="22"/>
          <w:lang w:val="pt-BR" w:eastAsia="en-US"/>
        </w:rPr>
      </w:pPr>
      <w:r>
        <w:rPr>
          <w:rFonts w:ascii="Arial" w:hAnsi="Arial" w:cs="Arial"/>
          <w:color w:val="000000"/>
          <w:sz w:val="22"/>
          <w:szCs w:val="22"/>
          <w:lang w:val="pt-BR" w:eastAsia="en-US"/>
        </w:rPr>
        <w:t>Tel.: +44 (0) 1733 375676</w:t>
      </w:r>
    </w:p>
    <w:p w:rsidR="00366EB7" w:rsidRPr="00E10537" w:rsidRDefault="00366EB7" w:rsidP="00366EB7">
      <w:pPr>
        <w:suppressAutoHyphens/>
        <w:rPr>
          <w:rFonts w:ascii="Arial" w:hAnsi="Arial" w:cs="Arial"/>
          <w:color w:val="000000"/>
          <w:sz w:val="20"/>
          <w:szCs w:val="20"/>
          <w:lang w:val="pt-BR" w:eastAsia="en-US"/>
        </w:rPr>
      </w:pPr>
      <w:hyperlink r:id="rId18" w:history="1">
        <w:r>
          <w:rPr>
            <w:rStyle w:val="Hyperlink"/>
            <w:rFonts w:ascii="Arial" w:hAnsi="Arial" w:cs="Arial"/>
            <w:sz w:val="22"/>
            <w:szCs w:val="22"/>
            <w:lang w:val="pt-BR" w:eastAsia="en-US"/>
          </w:rPr>
          <w:t>anne.hitch@recoup.org</w:t>
        </w:r>
      </w:hyperlink>
    </w:p>
    <w:sectPr w:rsidR="00366EB7" w:rsidRPr="00E10537" w:rsidSect="004911B0">
      <w:headerReference w:type="default" r:id="rId19"/>
      <w:footerReference w:type="even" r:id="rId20"/>
      <w:footerReference w:type="default" r:id="rId21"/>
      <w:pgSz w:w="11906" w:h="16838" w:code="9"/>
      <w:pgMar w:top="3261" w:right="1274" w:bottom="709" w:left="1418" w:header="4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C9" w:rsidRDefault="00D42BC9">
      <w:r>
        <w:separator/>
      </w:r>
    </w:p>
  </w:endnote>
  <w:endnote w:type="continuationSeparator" w:id="0">
    <w:p w:rsidR="00D42BC9" w:rsidRDefault="00D4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ffc">
    <w:panose1 w:val="020B0504020101020102"/>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DIN-Bold">
    <w:panose1 w:val="00000000000000000000"/>
    <w:charset w:val="00"/>
    <w:family w:val="swiss"/>
    <w:notTrueType/>
    <w:pitch w:val="default"/>
    <w:sig w:usb0="00000003" w:usb1="00000000" w:usb2="00000000" w:usb3="00000000" w:csb0="00000001" w:csb1="00000000"/>
  </w:font>
  <w:font w:name="FFDIN-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A6DF0" w:rsidRDefault="00EA6DF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Pr="005D6F52" w:rsidRDefault="00EA6DF0" w:rsidP="00676B3C">
    <w:pPr>
      <w:pStyle w:val="Fuzeile"/>
      <w:tabs>
        <w:tab w:val="clear" w:pos="9072"/>
        <w:tab w:val="right" w:pos="9356"/>
      </w:tabs>
      <w:ind w:left="-567" w:right="-426"/>
      <w:jc w:val="right"/>
      <w:rPr>
        <w:rFonts w:ascii="FFDIN-Bold" w:hAnsi="FFDIN-Bold" w:cs="FFDIN-Bold"/>
        <w:bCs/>
        <w:sz w:val="16"/>
        <w:szCs w:val="16"/>
        <w:lang w:bidi="he-IL"/>
      </w:rPr>
    </w:pPr>
  </w:p>
  <w:p w:rsidR="00EA6DF0" w:rsidRDefault="00EA6DF0" w:rsidP="00F95AFB">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rsidR="00503600" w:rsidRPr="00503600" w:rsidRDefault="00503600" w:rsidP="00F95AFB">
    <w:pPr>
      <w:pStyle w:val="Fuzeile"/>
      <w:tabs>
        <w:tab w:val="clear" w:pos="9072"/>
        <w:tab w:val="right" w:pos="9356"/>
      </w:tabs>
      <w:ind w:left="-567" w:right="-425"/>
      <w:jc w:val="center"/>
      <w:rPr>
        <w:rFonts w:ascii="FFDIN-Regular" w:hAnsi="FFDIN-Regular"/>
        <w:color w:val="000000"/>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604DFB">
      <w:rPr>
        <w:rFonts w:ascii="FFDIN-Regular" w:hAnsi="FFDIN-Regular"/>
        <w:noProof/>
        <w:color w:val="000000"/>
        <w:sz w:val="14"/>
      </w:rPr>
      <w:t>3</w:t>
    </w:r>
    <w:r w:rsidRPr="00CF7F30">
      <w:rPr>
        <w:rFonts w:ascii="FFDIN-Regular" w:hAnsi="FFDIN-Regular"/>
        <w:color w:val="000000"/>
        <w:sz w:val="14"/>
      </w:rPr>
      <w:fldChar w:fldCharType="end"/>
    </w:r>
    <w:r>
      <w:rPr>
        <w:rFonts w:ascii="FFDIN-Regular" w:hAnsi="FFDIN-Regular"/>
        <w:color w:val="000000"/>
        <w:sz w:val="14"/>
      </w:rPr>
      <w:t xml:space="preserve"> -</w:t>
    </w:r>
  </w:p>
  <w:p w:rsidR="00EA6DF0" w:rsidRDefault="00EA6DF0" w:rsidP="00676B3C">
    <w:pPr>
      <w:pStyle w:val="Fuzeile"/>
      <w:tabs>
        <w:tab w:val="clear" w:pos="9072"/>
        <w:tab w:val="right" w:pos="9540"/>
      </w:tabs>
      <w:ind w:left="-5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C9" w:rsidRDefault="00D42BC9">
      <w:r>
        <w:separator/>
      </w:r>
    </w:p>
  </w:footnote>
  <w:footnote w:type="continuationSeparator" w:id="0">
    <w:p w:rsidR="00D42BC9" w:rsidRDefault="00D4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Default="0063096E" w:rsidP="00EE36C6">
    <w:pPr>
      <w:pStyle w:val="Kopfzeile"/>
      <w:tabs>
        <w:tab w:val="clear" w:pos="8640"/>
        <w:tab w:val="right" w:pos="9214"/>
      </w:tabs>
      <w:rPr>
        <w:caps/>
      </w:rPr>
    </w:pPr>
    <w:r>
      <w:rPr>
        <w:caps/>
        <w:noProof/>
      </w:rPr>
      <w:drawing>
        <wp:inline distT="0" distB="0" distL="0" distR="0">
          <wp:extent cx="2447290" cy="1390650"/>
          <wp:effectExtent l="0" t="0" r="0" b="0"/>
          <wp:docPr id="2" name="Bild 2" descr="20170629__Jubiläumslogo_20Jahre_e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0629__Jubiläumslogo_20Jahre_ep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290" cy="1390650"/>
                  </a:xfrm>
                  <a:prstGeom prst="rect">
                    <a:avLst/>
                  </a:prstGeom>
                  <a:noFill/>
                  <a:ln>
                    <a:noFill/>
                  </a:ln>
                </pic:spPr>
              </pic:pic>
            </a:graphicData>
          </a:graphic>
        </wp:inline>
      </w:drawing>
    </w:r>
    <w:r w:rsidR="00EA6DF0">
      <w:rPr>
        <w:caps/>
      </w:rPr>
      <w:tab/>
    </w:r>
    <w:r w:rsidR="00EA6DF0">
      <w:rPr>
        <w:caps/>
      </w:rPr>
      <w:tab/>
    </w:r>
    <w:r>
      <w:rPr>
        <w:noProof/>
      </w:rPr>
      <w:drawing>
        <wp:inline distT="0" distB="0" distL="0" distR="0">
          <wp:extent cx="1790065" cy="1352550"/>
          <wp:effectExtent l="0" t="0" r="635" b="0"/>
          <wp:docPr id="3"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065"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6C96323"/>
    <w:multiLevelType w:val="hybridMultilevel"/>
    <w:tmpl w:val="00E6C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D72705A"/>
    <w:multiLevelType w:val="hybridMultilevel"/>
    <w:tmpl w:val="6A885934"/>
    <w:lvl w:ilvl="0" w:tplc="16344D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e8283669-120c-4fca-bdad-92bea1277a1a"/>
  </w:docVars>
  <w:rsids>
    <w:rsidRoot w:val="0076442D"/>
    <w:rsid w:val="000030C3"/>
    <w:rsid w:val="00007A74"/>
    <w:rsid w:val="0001152F"/>
    <w:rsid w:val="0001178E"/>
    <w:rsid w:val="000230BD"/>
    <w:rsid w:val="000247A1"/>
    <w:rsid w:val="00025F61"/>
    <w:rsid w:val="00037C5F"/>
    <w:rsid w:val="0004202C"/>
    <w:rsid w:val="00043588"/>
    <w:rsid w:val="00044003"/>
    <w:rsid w:val="0005047C"/>
    <w:rsid w:val="000539AB"/>
    <w:rsid w:val="00053F31"/>
    <w:rsid w:val="00054336"/>
    <w:rsid w:val="00060DD6"/>
    <w:rsid w:val="00060E21"/>
    <w:rsid w:val="00067B69"/>
    <w:rsid w:val="00080B8F"/>
    <w:rsid w:val="0008125E"/>
    <w:rsid w:val="0008252B"/>
    <w:rsid w:val="0008605F"/>
    <w:rsid w:val="00086246"/>
    <w:rsid w:val="00086934"/>
    <w:rsid w:val="00091889"/>
    <w:rsid w:val="00094666"/>
    <w:rsid w:val="00094756"/>
    <w:rsid w:val="000A3588"/>
    <w:rsid w:val="000B0F69"/>
    <w:rsid w:val="000B1C1D"/>
    <w:rsid w:val="000B3D43"/>
    <w:rsid w:val="000B3D95"/>
    <w:rsid w:val="000C69F7"/>
    <w:rsid w:val="000C763E"/>
    <w:rsid w:val="000D044F"/>
    <w:rsid w:val="000D05A0"/>
    <w:rsid w:val="000D219A"/>
    <w:rsid w:val="000D39B0"/>
    <w:rsid w:val="000E206E"/>
    <w:rsid w:val="000E32E2"/>
    <w:rsid w:val="000E452C"/>
    <w:rsid w:val="000E625A"/>
    <w:rsid w:val="000F1963"/>
    <w:rsid w:val="00103646"/>
    <w:rsid w:val="00106E15"/>
    <w:rsid w:val="00107259"/>
    <w:rsid w:val="00112C4B"/>
    <w:rsid w:val="00113518"/>
    <w:rsid w:val="00113663"/>
    <w:rsid w:val="001139D5"/>
    <w:rsid w:val="00113CCE"/>
    <w:rsid w:val="00124326"/>
    <w:rsid w:val="00130308"/>
    <w:rsid w:val="00131ACE"/>
    <w:rsid w:val="001340B7"/>
    <w:rsid w:val="0013585B"/>
    <w:rsid w:val="00141D4B"/>
    <w:rsid w:val="00142B4F"/>
    <w:rsid w:val="00145D9F"/>
    <w:rsid w:val="00152D3E"/>
    <w:rsid w:val="001560B8"/>
    <w:rsid w:val="00164E57"/>
    <w:rsid w:val="00166015"/>
    <w:rsid w:val="001677FC"/>
    <w:rsid w:val="00167C4F"/>
    <w:rsid w:val="0018085E"/>
    <w:rsid w:val="00181669"/>
    <w:rsid w:val="00183393"/>
    <w:rsid w:val="001842D1"/>
    <w:rsid w:val="00184DB5"/>
    <w:rsid w:val="00192890"/>
    <w:rsid w:val="001944BD"/>
    <w:rsid w:val="001A42AB"/>
    <w:rsid w:val="001A53D0"/>
    <w:rsid w:val="001B01D9"/>
    <w:rsid w:val="001B29DD"/>
    <w:rsid w:val="001B5DA8"/>
    <w:rsid w:val="001B63BF"/>
    <w:rsid w:val="001C46A3"/>
    <w:rsid w:val="001C526F"/>
    <w:rsid w:val="001D2A5F"/>
    <w:rsid w:val="001D614E"/>
    <w:rsid w:val="001E3A4D"/>
    <w:rsid w:val="001E3D2F"/>
    <w:rsid w:val="001E51CC"/>
    <w:rsid w:val="001F367E"/>
    <w:rsid w:val="00201576"/>
    <w:rsid w:val="002147A9"/>
    <w:rsid w:val="002218E7"/>
    <w:rsid w:val="00236059"/>
    <w:rsid w:val="00237B7A"/>
    <w:rsid w:val="00250CCD"/>
    <w:rsid w:val="00255334"/>
    <w:rsid w:val="00260FCB"/>
    <w:rsid w:val="00262F4C"/>
    <w:rsid w:val="0026350E"/>
    <w:rsid w:val="00263CE3"/>
    <w:rsid w:val="00266193"/>
    <w:rsid w:val="00275B77"/>
    <w:rsid w:val="0027758A"/>
    <w:rsid w:val="00280EE6"/>
    <w:rsid w:val="00283E73"/>
    <w:rsid w:val="00284357"/>
    <w:rsid w:val="00292506"/>
    <w:rsid w:val="002928BC"/>
    <w:rsid w:val="00293753"/>
    <w:rsid w:val="002A0831"/>
    <w:rsid w:val="002A2EC9"/>
    <w:rsid w:val="002A5AEB"/>
    <w:rsid w:val="002B17C0"/>
    <w:rsid w:val="002B2467"/>
    <w:rsid w:val="002B3E15"/>
    <w:rsid w:val="002D093B"/>
    <w:rsid w:val="002E1B06"/>
    <w:rsid w:val="002E1E9B"/>
    <w:rsid w:val="002E31E2"/>
    <w:rsid w:val="002F036D"/>
    <w:rsid w:val="002F4E99"/>
    <w:rsid w:val="00302107"/>
    <w:rsid w:val="00303A8B"/>
    <w:rsid w:val="00314B5B"/>
    <w:rsid w:val="00314FA6"/>
    <w:rsid w:val="0031580E"/>
    <w:rsid w:val="0032067B"/>
    <w:rsid w:val="003244EA"/>
    <w:rsid w:val="00325C12"/>
    <w:rsid w:val="00337D53"/>
    <w:rsid w:val="00342218"/>
    <w:rsid w:val="003461D1"/>
    <w:rsid w:val="003548EC"/>
    <w:rsid w:val="003570D0"/>
    <w:rsid w:val="00363A07"/>
    <w:rsid w:val="00366EB7"/>
    <w:rsid w:val="0036769C"/>
    <w:rsid w:val="00380D98"/>
    <w:rsid w:val="00384833"/>
    <w:rsid w:val="00387571"/>
    <w:rsid w:val="003A123F"/>
    <w:rsid w:val="003A5EED"/>
    <w:rsid w:val="003B3327"/>
    <w:rsid w:val="003B577B"/>
    <w:rsid w:val="003B659C"/>
    <w:rsid w:val="003C5670"/>
    <w:rsid w:val="003C7445"/>
    <w:rsid w:val="003D3344"/>
    <w:rsid w:val="003E2662"/>
    <w:rsid w:val="003E4F99"/>
    <w:rsid w:val="003E57A1"/>
    <w:rsid w:val="003E5831"/>
    <w:rsid w:val="003E59D7"/>
    <w:rsid w:val="003F323E"/>
    <w:rsid w:val="003F6915"/>
    <w:rsid w:val="003F7FF1"/>
    <w:rsid w:val="00403926"/>
    <w:rsid w:val="0040489B"/>
    <w:rsid w:val="004120E7"/>
    <w:rsid w:val="00427803"/>
    <w:rsid w:val="00431FEE"/>
    <w:rsid w:val="00436186"/>
    <w:rsid w:val="004408E0"/>
    <w:rsid w:val="004434B5"/>
    <w:rsid w:val="004463A7"/>
    <w:rsid w:val="00450904"/>
    <w:rsid w:val="00457BD1"/>
    <w:rsid w:val="004602CE"/>
    <w:rsid w:val="00466059"/>
    <w:rsid w:val="004721A9"/>
    <w:rsid w:val="004838C7"/>
    <w:rsid w:val="0048530B"/>
    <w:rsid w:val="00485F16"/>
    <w:rsid w:val="004911B0"/>
    <w:rsid w:val="00493667"/>
    <w:rsid w:val="0049384F"/>
    <w:rsid w:val="00493AB9"/>
    <w:rsid w:val="00497504"/>
    <w:rsid w:val="004A062F"/>
    <w:rsid w:val="004A2708"/>
    <w:rsid w:val="004A6C57"/>
    <w:rsid w:val="004D3895"/>
    <w:rsid w:val="004D58F7"/>
    <w:rsid w:val="004D5B6C"/>
    <w:rsid w:val="004E19E4"/>
    <w:rsid w:val="004F0CCB"/>
    <w:rsid w:val="004F1913"/>
    <w:rsid w:val="004F32A2"/>
    <w:rsid w:val="004F72CC"/>
    <w:rsid w:val="00501262"/>
    <w:rsid w:val="00503600"/>
    <w:rsid w:val="00505D98"/>
    <w:rsid w:val="0050697D"/>
    <w:rsid w:val="005107FE"/>
    <w:rsid w:val="00511B88"/>
    <w:rsid w:val="0051441D"/>
    <w:rsid w:val="00516D6A"/>
    <w:rsid w:val="005202A1"/>
    <w:rsid w:val="005317F2"/>
    <w:rsid w:val="0054313A"/>
    <w:rsid w:val="00544693"/>
    <w:rsid w:val="00553F0E"/>
    <w:rsid w:val="00554131"/>
    <w:rsid w:val="005557D0"/>
    <w:rsid w:val="005573AE"/>
    <w:rsid w:val="0055763C"/>
    <w:rsid w:val="00561657"/>
    <w:rsid w:val="005658FB"/>
    <w:rsid w:val="00566245"/>
    <w:rsid w:val="0056738A"/>
    <w:rsid w:val="0057738D"/>
    <w:rsid w:val="00581D11"/>
    <w:rsid w:val="00582150"/>
    <w:rsid w:val="00583874"/>
    <w:rsid w:val="00595B17"/>
    <w:rsid w:val="00596C5E"/>
    <w:rsid w:val="005A40F7"/>
    <w:rsid w:val="005A60D6"/>
    <w:rsid w:val="005B0AD8"/>
    <w:rsid w:val="005B363F"/>
    <w:rsid w:val="005B369A"/>
    <w:rsid w:val="005B4C0E"/>
    <w:rsid w:val="005B542A"/>
    <w:rsid w:val="005B5733"/>
    <w:rsid w:val="005B7B3C"/>
    <w:rsid w:val="005C3399"/>
    <w:rsid w:val="005C3BF9"/>
    <w:rsid w:val="005C4FB7"/>
    <w:rsid w:val="005C649E"/>
    <w:rsid w:val="005D3548"/>
    <w:rsid w:val="005D5836"/>
    <w:rsid w:val="005E5DA3"/>
    <w:rsid w:val="005F2F54"/>
    <w:rsid w:val="00601A4B"/>
    <w:rsid w:val="00604DFB"/>
    <w:rsid w:val="00610BE8"/>
    <w:rsid w:val="00620F3E"/>
    <w:rsid w:val="00621924"/>
    <w:rsid w:val="00626E08"/>
    <w:rsid w:val="00627967"/>
    <w:rsid w:val="0063096E"/>
    <w:rsid w:val="00636419"/>
    <w:rsid w:val="00637C48"/>
    <w:rsid w:val="0064332D"/>
    <w:rsid w:val="006442B3"/>
    <w:rsid w:val="00644FBF"/>
    <w:rsid w:val="00646EC1"/>
    <w:rsid w:val="006603FF"/>
    <w:rsid w:val="006712D4"/>
    <w:rsid w:val="006764AF"/>
    <w:rsid w:val="00676B3C"/>
    <w:rsid w:val="00687865"/>
    <w:rsid w:val="006905C9"/>
    <w:rsid w:val="006A1352"/>
    <w:rsid w:val="006A1E91"/>
    <w:rsid w:val="006B0A13"/>
    <w:rsid w:val="006B279E"/>
    <w:rsid w:val="006B2C5F"/>
    <w:rsid w:val="006B4497"/>
    <w:rsid w:val="006B4538"/>
    <w:rsid w:val="006B496B"/>
    <w:rsid w:val="006B4EBC"/>
    <w:rsid w:val="006C1866"/>
    <w:rsid w:val="006C1B30"/>
    <w:rsid w:val="006C2525"/>
    <w:rsid w:val="006C7E54"/>
    <w:rsid w:val="006D7CA9"/>
    <w:rsid w:val="006E10FB"/>
    <w:rsid w:val="006E5FF9"/>
    <w:rsid w:val="006F67FC"/>
    <w:rsid w:val="006F6B05"/>
    <w:rsid w:val="006F6BE5"/>
    <w:rsid w:val="00701327"/>
    <w:rsid w:val="00702436"/>
    <w:rsid w:val="00704899"/>
    <w:rsid w:val="00705715"/>
    <w:rsid w:val="00705C94"/>
    <w:rsid w:val="007118EC"/>
    <w:rsid w:val="0073333F"/>
    <w:rsid w:val="00737296"/>
    <w:rsid w:val="00740B2E"/>
    <w:rsid w:val="00745752"/>
    <w:rsid w:val="007460BB"/>
    <w:rsid w:val="007467DF"/>
    <w:rsid w:val="00751369"/>
    <w:rsid w:val="00755329"/>
    <w:rsid w:val="00761840"/>
    <w:rsid w:val="0076442D"/>
    <w:rsid w:val="007675B8"/>
    <w:rsid w:val="0077114C"/>
    <w:rsid w:val="0077169F"/>
    <w:rsid w:val="00772787"/>
    <w:rsid w:val="007730EC"/>
    <w:rsid w:val="00773CEB"/>
    <w:rsid w:val="007761F2"/>
    <w:rsid w:val="0077620D"/>
    <w:rsid w:val="00776FAC"/>
    <w:rsid w:val="007777C6"/>
    <w:rsid w:val="00784100"/>
    <w:rsid w:val="00794A59"/>
    <w:rsid w:val="00795DAC"/>
    <w:rsid w:val="007A2AC4"/>
    <w:rsid w:val="007A523F"/>
    <w:rsid w:val="007A5F40"/>
    <w:rsid w:val="007B336C"/>
    <w:rsid w:val="007B4435"/>
    <w:rsid w:val="007C4FE1"/>
    <w:rsid w:val="007D3B22"/>
    <w:rsid w:val="007E1D27"/>
    <w:rsid w:val="007E3157"/>
    <w:rsid w:val="007E37A7"/>
    <w:rsid w:val="007E61E3"/>
    <w:rsid w:val="007F337E"/>
    <w:rsid w:val="007F455D"/>
    <w:rsid w:val="007F5736"/>
    <w:rsid w:val="007F5AE1"/>
    <w:rsid w:val="00804B0A"/>
    <w:rsid w:val="00807CA0"/>
    <w:rsid w:val="00807EA0"/>
    <w:rsid w:val="00812D07"/>
    <w:rsid w:val="00813D54"/>
    <w:rsid w:val="00815501"/>
    <w:rsid w:val="00831CE6"/>
    <w:rsid w:val="0083698C"/>
    <w:rsid w:val="00840473"/>
    <w:rsid w:val="00841FC9"/>
    <w:rsid w:val="00842B1C"/>
    <w:rsid w:val="0084674D"/>
    <w:rsid w:val="00846EB4"/>
    <w:rsid w:val="008543E8"/>
    <w:rsid w:val="0085601A"/>
    <w:rsid w:val="00860BAE"/>
    <w:rsid w:val="00876911"/>
    <w:rsid w:val="00880FAF"/>
    <w:rsid w:val="00885C4A"/>
    <w:rsid w:val="00892C8C"/>
    <w:rsid w:val="0089607B"/>
    <w:rsid w:val="008A206B"/>
    <w:rsid w:val="008A622D"/>
    <w:rsid w:val="008A64D3"/>
    <w:rsid w:val="008B36D5"/>
    <w:rsid w:val="008B50CB"/>
    <w:rsid w:val="008B50F7"/>
    <w:rsid w:val="008C25D6"/>
    <w:rsid w:val="008C5086"/>
    <w:rsid w:val="008D123F"/>
    <w:rsid w:val="008D4889"/>
    <w:rsid w:val="008E6539"/>
    <w:rsid w:val="008F73BF"/>
    <w:rsid w:val="008F743C"/>
    <w:rsid w:val="0090012F"/>
    <w:rsid w:val="00902685"/>
    <w:rsid w:val="00902B7F"/>
    <w:rsid w:val="00904224"/>
    <w:rsid w:val="00904E9E"/>
    <w:rsid w:val="00911AA5"/>
    <w:rsid w:val="00920128"/>
    <w:rsid w:val="0092460A"/>
    <w:rsid w:val="00925AFA"/>
    <w:rsid w:val="00926292"/>
    <w:rsid w:val="00926E02"/>
    <w:rsid w:val="00931441"/>
    <w:rsid w:val="009353FE"/>
    <w:rsid w:val="00935DAF"/>
    <w:rsid w:val="0094229B"/>
    <w:rsid w:val="00945AE2"/>
    <w:rsid w:val="00946672"/>
    <w:rsid w:val="009479AA"/>
    <w:rsid w:val="00953617"/>
    <w:rsid w:val="00964207"/>
    <w:rsid w:val="009768DC"/>
    <w:rsid w:val="00985D66"/>
    <w:rsid w:val="009924BD"/>
    <w:rsid w:val="00992E4C"/>
    <w:rsid w:val="00994566"/>
    <w:rsid w:val="00997C5A"/>
    <w:rsid w:val="009A1A47"/>
    <w:rsid w:val="009A3271"/>
    <w:rsid w:val="009A5E98"/>
    <w:rsid w:val="009A66D1"/>
    <w:rsid w:val="009B034E"/>
    <w:rsid w:val="009C10A9"/>
    <w:rsid w:val="009C3C61"/>
    <w:rsid w:val="009C4753"/>
    <w:rsid w:val="009D277F"/>
    <w:rsid w:val="009D552E"/>
    <w:rsid w:val="009D5A61"/>
    <w:rsid w:val="009F67BF"/>
    <w:rsid w:val="00A06F2D"/>
    <w:rsid w:val="00A076D4"/>
    <w:rsid w:val="00A252B4"/>
    <w:rsid w:val="00A25385"/>
    <w:rsid w:val="00A309E3"/>
    <w:rsid w:val="00A31182"/>
    <w:rsid w:val="00A31ED1"/>
    <w:rsid w:val="00A46D5E"/>
    <w:rsid w:val="00A51F76"/>
    <w:rsid w:val="00A5536F"/>
    <w:rsid w:val="00A560A0"/>
    <w:rsid w:val="00A5610F"/>
    <w:rsid w:val="00A60AC0"/>
    <w:rsid w:val="00A60E89"/>
    <w:rsid w:val="00A623DC"/>
    <w:rsid w:val="00A632EB"/>
    <w:rsid w:val="00A63318"/>
    <w:rsid w:val="00A63A54"/>
    <w:rsid w:val="00A71E6E"/>
    <w:rsid w:val="00A81605"/>
    <w:rsid w:val="00A83CEA"/>
    <w:rsid w:val="00A86057"/>
    <w:rsid w:val="00A872DC"/>
    <w:rsid w:val="00A91BCB"/>
    <w:rsid w:val="00A9408A"/>
    <w:rsid w:val="00AA12BD"/>
    <w:rsid w:val="00AA35DC"/>
    <w:rsid w:val="00AB2D82"/>
    <w:rsid w:val="00AB50C2"/>
    <w:rsid w:val="00AC0DB6"/>
    <w:rsid w:val="00AC2A99"/>
    <w:rsid w:val="00AC6DC0"/>
    <w:rsid w:val="00AE0384"/>
    <w:rsid w:val="00AE059E"/>
    <w:rsid w:val="00AE2626"/>
    <w:rsid w:val="00AE5C6F"/>
    <w:rsid w:val="00AF1ACB"/>
    <w:rsid w:val="00AF5E71"/>
    <w:rsid w:val="00B10BEE"/>
    <w:rsid w:val="00B13DD8"/>
    <w:rsid w:val="00B15A54"/>
    <w:rsid w:val="00B16B89"/>
    <w:rsid w:val="00B215B0"/>
    <w:rsid w:val="00B2606B"/>
    <w:rsid w:val="00B32F79"/>
    <w:rsid w:val="00B4418D"/>
    <w:rsid w:val="00B515EA"/>
    <w:rsid w:val="00B52A81"/>
    <w:rsid w:val="00B5785B"/>
    <w:rsid w:val="00B644C4"/>
    <w:rsid w:val="00B6591B"/>
    <w:rsid w:val="00B74238"/>
    <w:rsid w:val="00B74334"/>
    <w:rsid w:val="00B75DC6"/>
    <w:rsid w:val="00B77D04"/>
    <w:rsid w:val="00B86C6E"/>
    <w:rsid w:val="00B91BE0"/>
    <w:rsid w:val="00BA24F0"/>
    <w:rsid w:val="00BA7768"/>
    <w:rsid w:val="00BB139B"/>
    <w:rsid w:val="00BB2BFB"/>
    <w:rsid w:val="00BB3E7F"/>
    <w:rsid w:val="00BC053E"/>
    <w:rsid w:val="00BC14CF"/>
    <w:rsid w:val="00BC3601"/>
    <w:rsid w:val="00BD0869"/>
    <w:rsid w:val="00BD722A"/>
    <w:rsid w:val="00BE2B76"/>
    <w:rsid w:val="00BE60B1"/>
    <w:rsid w:val="00BE7BC3"/>
    <w:rsid w:val="00BF3D75"/>
    <w:rsid w:val="00BF6F3D"/>
    <w:rsid w:val="00BF7CBC"/>
    <w:rsid w:val="00C00108"/>
    <w:rsid w:val="00C0375A"/>
    <w:rsid w:val="00C102B6"/>
    <w:rsid w:val="00C1095D"/>
    <w:rsid w:val="00C114A8"/>
    <w:rsid w:val="00C12BCF"/>
    <w:rsid w:val="00C17A78"/>
    <w:rsid w:val="00C25F77"/>
    <w:rsid w:val="00C31177"/>
    <w:rsid w:val="00C45FD9"/>
    <w:rsid w:val="00C47318"/>
    <w:rsid w:val="00C55AFD"/>
    <w:rsid w:val="00C60F96"/>
    <w:rsid w:val="00C61B61"/>
    <w:rsid w:val="00C62A1C"/>
    <w:rsid w:val="00C64749"/>
    <w:rsid w:val="00C71060"/>
    <w:rsid w:val="00C742C9"/>
    <w:rsid w:val="00C75C41"/>
    <w:rsid w:val="00C826FF"/>
    <w:rsid w:val="00C8445E"/>
    <w:rsid w:val="00C85ACD"/>
    <w:rsid w:val="00C86D8D"/>
    <w:rsid w:val="00C9001A"/>
    <w:rsid w:val="00C928D5"/>
    <w:rsid w:val="00C94B7F"/>
    <w:rsid w:val="00C96300"/>
    <w:rsid w:val="00C96F43"/>
    <w:rsid w:val="00CA0B87"/>
    <w:rsid w:val="00CA2477"/>
    <w:rsid w:val="00CB2132"/>
    <w:rsid w:val="00CB443A"/>
    <w:rsid w:val="00CB51B3"/>
    <w:rsid w:val="00CC1E9E"/>
    <w:rsid w:val="00CC25B5"/>
    <w:rsid w:val="00CD0B2A"/>
    <w:rsid w:val="00CD2467"/>
    <w:rsid w:val="00CE01BF"/>
    <w:rsid w:val="00CE1497"/>
    <w:rsid w:val="00CE1F14"/>
    <w:rsid w:val="00CE7A3A"/>
    <w:rsid w:val="00D00997"/>
    <w:rsid w:val="00D02BC5"/>
    <w:rsid w:val="00D04AEF"/>
    <w:rsid w:val="00D10688"/>
    <w:rsid w:val="00D20473"/>
    <w:rsid w:val="00D2089A"/>
    <w:rsid w:val="00D2167F"/>
    <w:rsid w:val="00D227B3"/>
    <w:rsid w:val="00D23D93"/>
    <w:rsid w:val="00D42BC9"/>
    <w:rsid w:val="00D50DA8"/>
    <w:rsid w:val="00D513FB"/>
    <w:rsid w:val="00D5469F"/>
    <w:rsid w:val="00D5734E"/>
    <w:rsid w:val="00D6237A"/>
    <w:rsid w:val="00D62598"/>
    <w:rsid w:val="00D64944"/>
    <w:rsid w:val="00D656FC"/>
    <w:rsid w:val="00D711FC"/>
    <w:rsid w:val="00D73441"/>
    <w:rsid w:val="00D74741"/>
    <w:rsid w:val="00D7753B"/>
    <w:rsid w:val="00D87406"/>
    <w:rsid w:val="00D925DF"/>
    <w:rsid w:val="00D94EBF"/>
    <w:rsid w:val="00D976A8"/>
    <w:rsid w:val="00D97CA0"/>
    <w:rsid w:val="00DA3B42"/>
    <w:rsid w:val="00DA448C"/>
    <w:rsid w:val="00DA6826"/>
    <w:rsid w:val="00DB18FB"/>
    <w:rsid w:val="00DB20B5"/>
    <w:rsid w:val="00DB4384"/>
    <w:rsid w:val="00DB454B"/>
    <w:rsid w:val="00DB7926"/>
    <w:rsid w:val="00DC1A35"/>
    <w:rsid w:val="00DC3EC5"/>
    <w:rsid w:val="00DC45B3"/>
    <w:rsid w:val="00DD0FBB"/>
    <w:rsid w:val="00DD267C"/>
    <w:rsid w:val="00DE564F"/>
    <w:rsid w:val="00DE6963"/>
    <w:rsid w:val="00DE7DD4"/>
    <w:rsid w:val="00DF1F01"/>
    <w:rsid w:val="00DF2FB0"/>
    <w:rsid w:val="00DF6352"/>
    <w:rsid w:val="00DF7CFF"/>
    <w:rsid w:val="00E01798"/>
    <w:rsid w:val="00E10537"/>
    <w:rsid w:val="00E131EC"/>
    <w:rsid w:val="00E218A8"/>
    <w:rsid w:val="00E225FC"/>
    <w:rsid w:val="00E22918"/>
    <w:rsid w:val="00E30A65"/>
    <w:rsid w:val="00E338DC"/>
    <w:rsid w:val="00E36199"/>
    <w:rsid w:val="00E43099"/>
    <w:rsid w:val="00E500D0"/>
    <w:rsid w:val="00E53080"/>
    <w:rsid w:val="00E54505"/>
    <w:rsid w:val="00E606AC"/>
    <w:rsid w:val="00E7258D"/>
    <w:rsid w:val="00E72D5A"/>
    <w:rsid w:val="00E85A6C"/>
    <w:rsid w:val="00E87AD6"/>
    <w:rsid w:val="00EA10C4"/>
    <w:rsid w:val="00EA1593"/>
    <w:rsid w:val="00EA247E"/>
    <w:rsid w:val="00EA6DF0"/>
    <w:rsid w:val="00EB0149"/>
    <w:rsid w:val="00EB14CD"/>
    <w:rsid w:val="00EB297D"/>
    <w:rsid w:val="00EB71A5"/>
    <w:rsid w:val="00EC22BC"/>
    <w:rsid w:val="00EC47AC"/>
    <w:rsid w:val="00ED2F19"/>
    <w:rsid w:val="00ED3617"/>
    <w:rsid w:val="00ED5CA3"/>
    <w:rsid w:val="00ED7BAD"/>
    <w:rsid w:val="00EE36C6"/>
    <w:rsid w:val="00EE62AF"/>
    <w:rsid w:val="00EF0069"/>
    <w:rsid w:val="00EF4372"/>
    <w:rsid w:val="00F00683"/>
    <w:rsid w:val="00F02370"/>
    <w:rsid w:val="00F04364"/>
    <w:rsid w:val="00F07D68"/>
    <w:rsid w:val="00F1736E"/>
    <w:rsid w:val="00F2159A"/>
    <w:rsid w:val="00F2266F"/>
    <w:rsid w:val="00F2319F"/>
    <w:rsid w:val="00F25CEF"/>
    <w:rsid w:val="00F34807"/>
    <w:rsid w:val="00F36591"/>
    <w:rsid w:val="00F42D02"/>
    <w:rsid w:val="00F43A3C"/>
    <w:rsid w:val="00F445AA"/>
    <w:rsid w:val="00F45238"/>
    <w:rsid w:val="00F45962"/>
    <w:rsid w:val="00F46CC8"/>
    <w:rsid w:val="00F53EE2"/>
    <w:rsid w:val="00F634DA"/>
    <w:rsid w:val="00F72F73"/>
    <w:rsid w:val="00F76953"/>
    <w:rsid w:val="00F824DF"/>
    <w:rsid w:val="00F82A22"/>
    <w:rsid w:val="00F8503A"/>
    <w:rsid w:val="00F92AD3"/>
    <w:rsid w:val="00F95AFB"/>
    <w:rsid w:val="00F97766"/>
    <w:rsid w:val="00F97874"/>
    <w:rsid w:val="00F97E5D"/>
    <w:rsid w:val="00FA49FD"/>
    <w:rsid w:val="00FB0913"/>
    <w:rsid w:val="00FB1037"/>
    <w:rsid w:val="00FB688B"/>
    <w:rsid w:val="00FC3C70"/>
    <w:rsid w:val="00FC3FC3"/>
    <w:rsid w:val="00FC4979"/>
    <w:rsid w:val="00FC53DB"/>
    <w:rsid w:val="00FC72E9"/>
    <w:rsid w:val="00FD144B"/>
    <w:rsid w:val="00FE0E2C"/>
    <w:rsid w:val="00FE4DF8"/>
    <w:rsid w:val="00FE55E7"/>
    <w:rsid w:val="00FF30B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paragraph" w:styleId="HTMLVorformatiert">
    <w:name w:val="HTML Preformatted"/>
    <w:basedOn w:val="Standard"/>
    <w:link w:val="HTMLVorformatiertZchn"/>
    <w:uiPriority w:val="99"/>
    <w:unhideWhenUsed/>
    <w:rsid w:val="007F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VorformatiertZchn">
    <w:name w:val="HTML Vorformatiert Zchn"/>
    <w:link w:val="HTMLVorformatiert"/>
    <w:uiPriority w:val="99"/>
    <w:rsid w:val="007F455D"/>
    <w:rPr>
      <w:rFonts w:ascii="Courier New" w:hAnsi="Courier New" w:cs="Courier New"/>
    </w:rPr>
  </w:style>
  <w:style w:type="character" w:styleId="BesuchterHyperlink">
    <w:name w:val="FollowedHyperlink"/>
    <w:basedOn w:val="Absatz-Standardschriftart"/>
    <w:rsid w:val="00A71E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paragraph" w:styleId="HTMLVorformatiert">
    <w:name w:val="HTML Preformatted"/>
    <w:basedOn w:val="Standard"/>
    <w:link w:val="HTMLVorformatiertZchn"/>
    <w:uiPriority w:val="99"/>
    <w:unhideWhenUsed/>
    <w:rsid w:val="007F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VorformatiertZchn">
    <w:name w:val="HTML Vorformatiert Zchn"/>
    <w:link w:val="HTMLVorformatiert"/>
    <w:uiPriority w:val="99"/>
    <w:rsid w:val="007F455D"/>
    <w:rPr>
      <w:rFonts w:ascii="Courier New" w:hAnsi="Courier New" w:cs="Courier New"/>
    </w:rPr>
  </w:style>
  <w:style w:type="character" w:styleId="BesuchterHyperlink">
    <w:name w:val="FollowedHyperlink"/>
    <w:basedOn w:val="Absatz-Standardschriftart"/>
    <w:rsid w:val="00A71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46683169">
      <w:bodyDiv w:val="1"/>
      <w:marLeft w:val="0"/>
      <w:marRight w:val="0"/>
      <w:marTop w:val="0"/>
      <w:marBottom w:val="0"/>
      <w:divBdr>
        <w:top w:val="none" w:sz="0" w:space="0" w:color="auto"/>
        <w:left w:val="none" w:sz="0" w:space="0" w:color="auto"/>
        <w:bottom w:val="none" w:sz="0" w:space="0" w:color="auto"/>
        <w:right w:val="none" w:sz="0" w:space="0" w:color="auto"/>
      </w:divBdr>
    </w:div>
    <w:div w:id="79109902">
      <w:bodyDiv w:val="1"/>
      <w:marLeft w:val="0"/>
      <w:marRight w:val="0"/>
      <w:marTop w:val="0"/>
      <w:marBottom w:val="0"/>
      <w:divBdr>
        <w:top w:val="none" w:sz="0" w:space="0" w:color="auto"/>
        <w:left w:val="none" w:sz="0" w:space="0" w:color="auto"/>
        <w:bottom w:val="none" w:sz="0" w:space="0" w:color="auto"/>
        <w:right w:val="none" w:sz="0" w:space="0" w:color="auto"/>
      </w:divBdr>
    </w:div>
    <w:div w:id="115681072">
      <w:bodyDiv w:val="1"/>
      <w:marLeft w:val="0"/>
      <w:marRight w:val="0"/>
      <w:marTop w:val="0"/>
      <w:marBottom w:val="0"/>
      <w:divBdr>
        <w:top w:val="none" w:sz="0" w:space="0" w:color="auto"/>
        <w:left w:val="none" w:sz="0" w:space="0" w:color="auto"/>
        <w:bottom w:val="none" w:sz="0" w:space="0" w:color="auto"/>
        <w:right w:val="none" w:sz="0" w:space="0" w:color="auto"/>
      </w:divBdr>
    </w:div>
    <w:div w:id="189954360">
      <w:bodyDiv w:val="1"/>
      <w:marLeft w:val="0"/>
      <w:marRight w:val="0"/>
      <w:marTop w:val="0"/>
      <w:marBottom w:val="0"/>
      <w:divBdr>
        <w:top w:val="none" w:sz="0" w:space="0" w:color="auto"/>
        <w:left w:val="none" w:sz="0" w:space="0" w:color="auto"/>
        <w:bottom w:val="none" w:sz="0" w:space="0" w:color="auto"/>
        <w:right w:val="none" w:sz="0" w:space="0" w:color="auto"/>
      </w:divBdr>
    </w:div>
    <w:div w:id="191575856">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24630527">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486868720">
      <w:bodyDiv w:val="1"/>
      <w:marLeft w:val="0"/>
      <w:marRight w:val="0"/>
      <w:marTop w:val="0"/>
      <w:marBottom w:val="0"/>
      <w:divBdr>
        <w:top w:val="none" w:sz="0" w:space="0" w:color="auto"/>
        <w:left w:val="none" w:sz="0" w:space="0" w:color="auto"/>
        <w:bottom w:val="none" w:sz="0" w:space="0" w:color="auto"/>
        <w:right w:val="none" w:sz="0" w:space="0" w:color="auto"/>
      </w:divBdr>
    </w:div>
    <w:div w:id="522477711">
      <w:bodyDiv w:val="1"/>
      <w:marLeft w:val="0"/>
      <w:marRight w:val="0"/>
      <w:marTop w:val="0"/>
      <w:marBottom w:val="0"/>
      <w:divBdr>
        <w:top w:val="none" w:sz="0" w:space="0" w:color="auto"/>
        <w:left w:val="none" w:sz="0" w:space="0" w:color="auto"/>
        <w:bottom w:val="none" w:sz="0" w:space="0" w:color="auto"/>
        <w:right w:val="none" w:sz="0" w:space="0" w:color="auto"/>
      </w:divBdr>
    </w:div>
    <w:div w:id="561211758">
      <w:bodyDiv w:val="1"/>
      <w:marLeft w:val="0"/>
      <w:marRight w:val="0"/>
      <w:marTop w:val="0"/>
      <w:marBottom w:val="0"/>
      <w:divBdr>
        <w:top w:val="none" w:sz="0" w:space="0" w:color="auto"/>
        <w:left w:val="none" w:sz="0" w:space="0" w:color="auto"/>
        <w:bottom w:val="none" w:sz="0" w:space="0" w:color="auto"/>
        <w:right w:val="none" w:sz="0" w:space="0" w:color="auto"/>
      </w:divBdr>
    </w:div>
    <w:div w:id="564334836">
      <w:bodyDiv w:val="1"/>
      <w:marLeft w:val="0"/>
      <w:marRight w:val="0"/>
      <w:marTop w:val="0"/>
      <w:marBottom w:val="0"/>
      <w:divBdr>
        <w:top w:val="none" w:sz="0" w:space="0" w:color="auto"/>
        <w:left w:val="none" w:sz="0" w:space="0" w:color="auto"/>
        <w:bottom w:val="none" w:sz="0" w:space="0" w:color="auto"/>
        <w:right w:val="none" w:sz="0" w:space="0" w:color="auto"/>
      </w:divBdr>
    </w:div>
    <w:div w:id="59914642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732585690">
      <w:bodyDiv w:val="1"/>
      <w:marLeft w:val="0"/>
      <w:marRight w:val="0"/>
      <w:marTop w:val="0"/>
      <w:marBottom w:val="0"/>
      <w:divBdr>
        <w:top w:val="none" w:sz="0" w:space="0" w:color="auto"/>
        <w:left w:val="none" w:sz="0" w:space="0" w:color="auto"/>
        <w:bottom w:val="none" w:sz="0" w:space="0" w:color="auto"/>
        <w:right w:val="none" w:sz="0" w:space="0" w:color="auto"/>
      </w:divBdr>
    </w:div>
    <w:div w:id="747263686">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874775919">
      <w:bodyDiv w:val="1"/>
      <w:marLeft w:val="0"/>
      <w:marRight w:val="0"/>
      <w:marTop w:val="0"/>
      <w:marBottom w:val="0"/>
      <w:divBdr>
        <w:top w:val="none" w:sz="0" w:space="0" w:color="auto"/>
        <w:left w:val="none" w:sz="0" w:space="0" w:color="auto"/>
        <w:bottom w:val="none" w:sz="0" w:space="0" w:color="auto"/>
        <w:right w:val="none" w:sz="0" w:space="0" w:color="auto"/>
      </w:divBdr>
    </w:div>
    <w:div w:id="888034472">
      <w:bodyDiv w:val="1"/>
      <w:marLeft w:val="0"/>
      <w:marRight w:val="0"/>
      <w:marTop w:val="0"/>
      <w:marBottom w:val="0"/>
      <w:divBdr>
        <w:top w:val="none" w:sz="0" w:space="0" w:color="auto"/>
        <w:left w:val="none" w:sz="0" w:space="0" w:color="auto"/>
        <w:bottom w:val="none" w:sz="0" w:space="0" w:color="auto"/>
        <w:right w:val="none" w:sz="0" w:space="0" w:color="auto"/>
      </w:divBdr>
    </w:div>
    <w:div w:id="956567023">
      <w:bodyDiv w:val="1"/>
      <w:marLeft w:val="0"/>
      <w:marRight w:val="0"/>
      <w:marTop w:val="0"/>
      <w:marBottom w:val="0"/>
      <w:divBdr>
        <w:top w:val="none" w:sz="0" w:space="0" w:color="auto"/>
        <w:left w:val="none" w:sz="0" w:space="0" w:color="auto"/>
        <w:bottom w:val="none" w:sz="0" w:space="0" w:color="auto"/>
        <w:right w:val="none" w:sz="0" w:space="0" w:color="auto"/>
      </w:divBdr>
    </w:div>
    <w:div w:id="994793882">
      <w:bodyDiv w:val="1"/>
      <w:marLeft w:val="0"/>
      <w:marRight w:val="0"/>
      <w:marTop w:val="0"/>
      <w:marBottom w:val="0"/>
      <w:divBdr>
        <w:top w:val="none" w:sz="0" w:space="0" w:color="auto"/>
        <w:left w:val="none" w:sz="0" w:space="0" w:color="auto"/>
        <w:bottom w:val="none" w:sz="0" w:space="0" w:color="auto"/>
        <w:right w:val="none" w:sz="0" w:space="0" w:color="auto"/>
      </w:divBdr>
      <w:divsChild>
        <w:div w:id="662703512">
          <w:marLeft w:val="547"/>
          <w:marRight w:val="0"/>
          <w:marTop w:val="115"/>
          <w:marBottom w:val="0"/>
          <w:divBdr>
            <w:top w:val="none" w:sz="0" w:space="0" w:color="auto"/>
            <w:left w:val="none" w:sz="0" w:space="0" w:color="auto"/>
            <w:bottom w:val="none" w:sz="0" w:space="0" w:color="auto"/>
            <w:right w:val="none" w:sz="0" w:space="0" w:color="auto"/>
          </w:divBdr>
        </w:div>
        <w:div w:id="673536935">
          <w:marLeft w:val="547"/>
          <w:marRight w:val="0"/>
          <w:marTop w:val="115"/>
          <w:marBottom w:val="0"/>
          <w:divBdr>
            <w:top w:val="none" w:sz="0" w:space="0" w:color="auto"/>
            <w:left w:val="none" w:sz="0" w:space="0" w:color="auto"/>
            <w:bottom w:val="none" w:sz="0" w:space="0" w:color="auto"/>
            <w:right w:val="none" w:sz="0" w:space="0" w:color="auto"/>
          </w:divBdr>
        </w:div>
        <w:div w:id="1430470963">
          <w:marLeft w:val="547"/>
          <w:marRight w:val="0"/>
          <w:marTop w:val="115"/>
          <w:marBottom w:val="0"/>
          <w:divBdr>
            <w:top w:val="none" w:sz="0" w:space="0" w:color="auto"/>
            <w:left w:val="none" w:sz="0" w:space="0" w:color="auto"/>
            <w:bottom w:val="none" w:sz="0" w:space="0" w:color="auto"/>
            <w:right w:val="none" w:sz="0" w:space="0" w:color="auto"/>
          </w:divBdr>
        </w:div>
        <w:div w:id="1599603172">
          <w:marLeft w:val="547"/>
          <w:marRight w:val="0"/>
          <w:marTop w:val="115"/>
          <w:marBottom w:val="0"/>
          <w:divBdr>
            <w:top w:val="none" w:sz="0" w:space="0" w:color="auto"/>
            <w:left w:val="none" w:sz="0" w:space="0" w:color="auto"/>
            <w:bottom w:val="none" w:sz="0" w:space="0" w:color="auto"/>
            <w:right w:val="none" w:sz="0" w:space="0" w:color="auto"/>
          </w:divBdr>
        </w:div>
        <w:div w:id="1646817563">
          <w:marLeft w:val="547"/>
          <w:marRight w:val="0"/>
          <w:marTop w:val="115"/>
          <w:marBottom w:val="0"/>
          <w:divBdr>
            <w:top w:val="none" w:sz="0" w:space="0" w:color="auto"/>
            <w:left w:val="none" w:sz="0" w:space="0" w:color="auto"/>
            <w:bottom w:val="none" w:sz="0" w:space="0" w:color="auto"/>
            <w:right w:val="none" w:sz="0" w:space="0" w:color="auto"/>
          </w:divBdr>
        </w:div>
      </w:divsChild>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56271471">
      <w:bodyDiv w:val="1"/>
      <w:marLeft w:val="0"/>
      <w:marRight w:val="0"/>
      <w:marTop w:val="0"/>
      <w:marBottom w:val="0"/>
      <w:divBdr>
        <w:top w:val="none" w:sz="0" w:space="0" w:color="auto"/>
        <w:left w:val="none" w:sz="0" w:space="0" w:color="auto"/>
        <w:bottom w:val="none" w:sz="0" w:space="0" w:color="auto"/>
        <w:right w:val="none" w:sz="0" w:space="0" w:color="auto"/>
      </w:divBdr>
    </w:div>
    <w:div w:id="12035160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56094775">
      <w:bodyDiv w:val="1"/>
      <w:marLeft w:val="0"/>
      <w:marRight w:val="0"/>
      <w:marTop w:val="0"/>
      <w:marBottom w:val="0"/>
      <w:divBdr>
        <w:top w:val="none" w:sz="0" w:space="0" w:color="auto"/>
        <w:left w:val="none" w:sz="0" w:space="0" w:color="auto"/>
        <w:bottom w:val="none" w:sz="0" w:space="0" w:color="auto"/>
        <w:right w:val="none" w:sz="0" w:space="0" w:color="auto"/>
      </w:divBdr>
    </w:div>
    <w:div w:id="126700772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38771016">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387610139">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489705447">
      <w:bodyDiv w:val="1"/>
      <w:marLeft w:val="0"/>
      <w:marRight w:val="0"/>
      <w:marTop w:val="0"/>
      <w:marBottom w:val="0"/>
      <w:divBdr>
        <w:top w:val="none" w:sz="0" w:space="0" w:color="auto"/>
        <w:left w:val="none" w:sz="0" w:space="0" w:color="auto"/>
        <w:bottom w:val="none" w:sz="0" w:space="0" w:color="auto"/>
        <w:right w:val="none" w:sz="0" w:space="0" w:color="auto"/>
      </w:divBdr>
    </w:div>
    <w:div w:id="1581712046">
      <w:bodyDiv w:val="1"/>
      <w:marLeft w:val="0"/>
      <w:marRight w:val="0"/>
      <w:marTop w:val="0"/>
      <w:marBottom w:val="0"/>
      <w:divBdr>
        <w:top w:val="none" w:sz="0" w:space="0" w:color="auto"/>
        <w:left w:val="none" w:sz="0" w:space="0" w:color="auto"/>
        <w:bottom w:val="none" w:sz="0" w:space="0" w:color="auto"/>
        <w:right w:val="none" w:sz="0" w:space="0" w:color="auto"/>
      </w:divBdr>
    </w:div>
    <w:div w:id="1647053905">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7505">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40466594">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1247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gk.de/en" TargetMode="External"/><Relationship Id="rId18" Type="http://schemas.openxmlformats.org/officeDocument/2006/relationships/hyperlink" Target="file:///F:\Grafik\Websites\RIGK\Dateiliste_NEU\Dateien\Presse\20181205_EPRO_Award\anne.hitch@recoup.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www.EPRO-plasticsrecycling.org" TargetMode="External"/><Relationship Id="rId17" Type="http://schemas.openxmlformats.org/officeDocument/2006/relationships/hyperlink" Target="http://www.rigk.de/" TargetMode="External"/><Relationship Id="rId2" Type="http://schemas.openxmlformats.org/officeDocument/2006/relationships/numbering" Target="numbering.xml"/><Relationship Id="rId16" Type="http://schemas.openxmlformats.org/officeDocument/2006/relationships/hyperlink" Target="http://www.international-recycling-forum.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stproduct.epro-plasticsrecycling.org" TargetMode="External"/><Relationship Id="rId5" Type="http://schemas.openxmlformats.org/officeDocument/2006/relationships/settings" Target="settings.xml"/><Relationship Id="rId15" Type="http://schemas.openxmlformats.org/officeDocument/2006/relationships/hyperlink" Target="https://www.rigk.de/valueDefault/ueber-rigk/rigk-weltweit/internationale-beratung-projektarbeit/rigk-chile/" TargetMode="External"/><Relationship Id="rId23" Type="http://schemas.openxmlformats.org/officeDocument/2006/relationships/theme" Target="theme/theme1.xml"/><Relationship Id="rId10" Type="http://schemas.openxmlformats.org/officeDocument/2006/relationships/hyperlink" Target="http://www.EPRO-plasticsrecycling.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igk.de/valueDefault/ueber-rigk/rigk-weltweit/internationale-beratung-projektarbeit/rigk-romani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6FC71-0034-4399-A714-EA9BFA7D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5518</Characters>
  <Application>Microsoft Office Word</Application>
  <DocSecurity>0</DocSecurity>
  <Lines>45</Lines>
  <Paragraphs>12</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6321</CharactersWithSpaces>
  <SharedDoc>false</SharedDoc>
  <HLinks>
    <vt:vector size="30" baseType="variant">
      <vt:variant>
        <vt:i4>2031664</vt:i4>
      </vt:variant>
      <vt:variant>
        <vt:i4>9</vt:i4>
      </vt:variant>
      <vt:variant>
        <vt:i4>0</vt:i4>
      </vt:variant>
      <vt:variant>
        <vt:i4>5</vt:i4>
      </vt:variant>
      <vt:variant>
        <vt:lpwstr>mailto:mail@konsens.de</vt:lpwstr>
      </vt:variant>
      <vt:variant>
        <vt:lpwstr/>
      </vt:variant>
      <vt:variant>
        <vt:i4>5636186</vt:i4>
      </vt:variant>
      <vt:variant>
        <vt:i4>6</vt:i4>
      </vt:variant>
      <vt:variant>
        <vt:i4>0</vt:i4>
      </vt:variant>
      <vt:variant>
        <vt:i4>5</vt:i4>
      </vt:variant>
      <vt:variant>
        <vt:lpwstr>http://www.rigk.de/profil/rigk-chile-spa.html</vt:lpwstr>
      </vt:variant>
      <vt:variant>
        <vt:lpwstr/>
      </vt:variant>
      <vt:variant>
        <vt:i4>8323104</vt:i4>
      </vt:variant>
      <vt:variant>
        <vt:i4>3</vt:i4>
      </vt:variant>
      <vt:variant>
        <vt:i4>0</vt:i4>
      </vt:variant>
      <vt:variant>
        <vt:i4>5</vt:i4>
      </vt:variant>
      <vt:variant>
        <vt:lpwstr>http://www.rigk.ro/</vt:lpwstr>
      </vt:variant>
      <vt:variant>
        <vt:lpwstr/>
      </vt:variant>
      <vt:variant>
        <vt:i4>7667766</vt:i4>
      </vt:variant>
      <vt:variant>
        <vt:i4>0</vt:i4>
      </vt:variant>
      <vt:variant>
        <vt:i4>0</vt:i4>
      </vt:variant>
      <vt:variant>
        <vt:i4>5</vt:i4>
      </vt:variant>
      <vt:variant>
        <vt:lpwstr>http://www.rigk.de/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Nicole Rupp-Härter</cp:lastModifiedBy>
  <cp:revision>7</cp:revision>
  <cp:lastPrinted>2017-06-28T13:50:00Z</cp:lastPrinted>
  <dcterms:created xsi:type="dcterms:W3CDTF">2018-12-06T10:38:00Z</dcterms:created>
  <dcterms:modified xsi:type="dcterms:W3CDTF">2018-12-06T11:29:00Z</dcterms:modified>
</cp:coreProperties>
</file>