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D6C3" w14:textId="51761ECF" w:rsidR="00911413" w:rsidRPr="00911413" w:rsidRDefault="00911413">
      <w:pPr>
        <w:rPr>
          <w:i/>
        </w:rPr>
      </w:pPr>
      <w:r w:rsidRPr="00911413">
        <w:rPr>
          <w:i/>
        </w:rPr>
        <w:t>RIGK Newsletter – BRITA Beitrag</w:t>
      </w:r>
      <w:r>
        <w:rPr>
          <w:i/>
        </w:rPr>
        <w:br/>
      </w:r>
      <w:r w:rsidRPr="00911413">
        <w:rPr>
          <w:i/>
        </w:rPr>
        <w:t>Datum: 2022-0</w:t>
      </w:r>
      <w:r w:rsidR="00DB09FF">
        <w:rPr>
          <w:i/>
        </w:rPr>
        <w:t>3</w:t>
      </w:r>
      <w:r w:rsidRPr="00911413">
        <w:rPr>
          <w:i/>
        </w:rPr>
        <w:t>-0</w:t>
      </w:r>
      <w:r w:rsidR="00DB09FF">
        <w:rPr>
          <w:i/>
        </w:rPr>
        <w:t>4</w:t>
      </w:r>
      <w:r>
        <w:rPr>
          <w:i/>
        </w:rPr>
        <w:br/>
      </w:r>
      <w:r w:rsidRPr="00911413">
        <w:rPr>
          <w:i/>
        </w:rPr>
        <w:t>DRAFT</w:t>
      </w:r>
      <w:r w:rsidR="00DB09FF">
        <w:rPr>
          <w:i/>
        </w:rPr>
        <w:t>, FINAL</w:t>
      </w:r>
    </w:p>
    <w:p w14:paraId="04E6C044" w14:textId="77777777" w:rsidR="00911413" w:rsidRPr="00911413" w:rsidRDefault="00911413"/>
    <w:p w14:paraId="2872C682" w14:textId="3B88D91F" w:rsidR="001A14AD" w:rsidRPr="00911413" w:rsidRDefault="0028649B">
      <w:pPr>
        <w:rPr>
          <w:b/>
        </w:rPr>
      </w:pPr>
      <w:r>
        <w:rPr>
          <w:b/>
        </w:rPr>
        <w:t xml:space="preserve">Zusammenarbeit </w:t>
      </w:r>
      <w:r w:rsidR="00B27E72">
        <w:rPr>
          <w:b/>
        </w:rPr>
        <w:t>des</w:t>
      </w:r>
      <w:r>
        <w:rPr>
          <w:b/>
        </w:rPr>
        <w:t xml:space="preserve"> </w:t>
      </w:r>
      <w:r w:rsidR="001A14AD" w:rsidRPr="00911413">
        <w:rPr>
          <w:b/>
        </w:rPr>
        <w:t>Wasserfilterhersteller</w:t>
      </w:r>
      <w:r w:rsidR="00B27E72">
        <w:rPr>
          <w:b/>
        </w:rPr>
        <w:t>s</w:t>
      </w:r>
      <w:r w:rsidR="001A14AD" w:rsidRPr="00911413">
        <w:rPr>
          <w:b/>
        </w:rPr>
        <w:t xml:space="preserve"> BRITA </w:t>
      </w:r>
      <w:r>
        <w:rPr>
          <w:b/>
        </w:rPr>
        <w:t xml:space="preserve">mit dem Rücknahme-Systembetreiber </w:t>
      </w:r>
      <w:r w:rsidRPr="00911413">
        <w:rPr>
          <w:b/>
        </w:rPr>
        <w:t>RI</w:t>
      </w:r>
      <w:r w:rsidR="00B04479">
        <w:rPr>
          <w:b/>
        </w:rPr>
        <w:t>GK</w:t>
      </w:r>
      <w:r>
        <w:rPr>
          <w:b/>
        </w:rPr>
        <w:t xml:space="preserve"> beim </w:t>
      </w:r>
      <w:r w:rsidR="001A14AD" w:rsidRPr="00911413">
        <w:rPr>
          <w:b/>
        </w:rPr>
        <w:t>Recycling von Filterkartuschen</w:t>
      </w:r>
    </w:p>
    <w:p w14:paraId="78886B2E" w14:textId="05C36885" w:rsidR="001A14AD" w:rsidRDefault="00FB0A1B">
      <w:r>
        <w:rPr>
          <w:noProof/>
        </w:rPr>
        <w:drawing>
          <wp:inline distT="0" distB="0" distL="0" distR="0" wp14:anchorId="348D57CF" wp14:editId="5D6E71DE">
            <wp:extent cx="5760720" cy="3745230"/>
            <wp:effectExtent l="0" t="0" r="0" b="7620"/>
            <wp:docPr id="1" name="Grafik 1" descr="Ein Bild, das Text, drinnen, Haufen, gefütte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, Haufen, gefütte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6BD91" w14:textId="1DFE9422" w:rsidR="00741BCE" w:rsidRDefault="001A14AD" w:rsidP="00911413">
      <w:r>
        <w:t xml:space="preserve">Das Familienunternehmen BRITA produziert seit 1966 Wasserfiltersysteme für Gewerbe und private Nutzer. Ein wichtiger Bereich </w:t>
      </w:r>
      <w:r w:rsidR="00F06101">
        <w:t xml:space="preserve">im Produktportfolio </w:t>
      </w:r>
      <w:r>
        <w:t xml:space="preserve">sind Filtersysteme für Gewerbekunden. Der </w:t>
      </w:r>
      <w:proofErr w:type="spellStart"/>
      <w:r>
        <w:t>Purity</w:t>
      </w:r>
      <w:proofErr w:type="spellEnd"/>
      <w:r w:rsidR="0028649B">
        <w:t> </w:t>
      </w:r>
      <w:r>
        <w:t>C Filter</w:t>
      </w:r>
      <w:r w:rsidR="0028649B">
        <w:t>typ</w:t>
      </w:r>
      <w:r>
        <w:t xml:space="preserve"> ist </w:t>
      </w:r>
      <w:r w:rsidR="0028649B">
        <w:t xml:space="preserve">eine spezielle </w:t>
      </w:r>
      <w:r>
        <w:t xml:space="preserve">Filterlösung für </w:t>
      </w:r>
      <w:r w:rsidR="0028649B">
        <w:t>gewerbliche Anwendungen</w:t>
      </w:r>
      <w:r>
        <w:t xml:space="preserve"> </w:t>
      </w:r>
      <w:r w:rsidR="00E96FEB">
        <w:t xml:space="preserve">etwa im Bereich der Gastronomie </w:t>
      </w:r>
      <w:r>
        <w:t xml:space="preserve">und arbeitet auf Basis des </w:t>
      </w:r>
      <w:proofErr w:type="spellStart"/>
      <w:r>
        <w:t>Ionen</w:t>
      </w:r>
      <w:r w:rsidR="00CF36C3">
        <w:t>tauscherprinzips</w:t>
      </w:r>
      <w:proofErr w:type="spellEnd"/>
      <w:r w:rsidR="00F06101">
        <w:t xml:space="preserve">. Daher muss </w:t>
      </w:r>
      <w:r w:rsidR="00741BCE">
        <w:t xml:space="preserve">die Filterkartusche, abhängig vom Einsatz und Gebrauch, </w:t>
      </w:r>
      <w:r w:rsidR="00F06101">
        <w:t xml:space="preserve">nach </w:t>
      </w:r>
      <w:r w:rsidR="00CF36C3">
        <w:t xml:space="preserve">ca. einem Jahr </w:t>
      </w:r>
      <w:r w:rsidR="00741BCE">
        <w:t xml:space="preserve">ausgetauscht </w:t>
      </w:r>
      <w:r>
        <w:t xml:space="preserve">werden. </w:t>
      </w:r>
    </w:p>
    <w:p w14:paraId="0121426F" w14:textId="688A0A5E" w:rsidR="00DE45FC" w:rsidRDefault="00CF36C3" w:rsidP="00911413">
      <w:r>
        <w:t xml:space="preserve">Schon seit </w:t>
      </w:r>
      <w:r w:rsidR="00741BCE">
        <w:t xml:space="preserve">vielen </w:t>
      </w:r>
      <w:r>
        <w:t xml:space="preserve">Jahren engagiert sich BRITA für mehr Nachhaltigkeit </w:t>
      </w:r>
      <w:r w:rsidR="00741BCE">
        <w:t xml:space="preserve">in ihren Produkten und deren Herstellung. </w:t>
      </w:r>
      <w:r w:rsidR="00DE45FC">
        <w:t xml:space="preserve">So </w:t>
      </w:r>
      <w:r w:rsidR="00741BCE">
        <w:t>wurde</w:t>
      </w:r>
      <w:r w:rsidR="00DE45FC">
        <w:t xml:space="preserve"> beispielsweise</w:t>
      </w:r>
      <w:r w:rsidR="00741BCE">
        <w:t xml:space="preserve"> </w:t>
      </w:r>
      <w:r>
        <w:t xml:space="preserve">ein System </w:t>
      </w:r>
      <w:r w:rsidR="00DE45FC">
        <w:t>aufgebaut</w:t>
      </w:r>
      <w:r>
        <w:t>,</w:t>
      </w:r>
      <w:r w:rsidR="00741BCE">
        <w:t xml:space="preserve"> um gebraucht</w:t>
      </w:r>
      <w:r w:rsidR="00DE45FC">
        <w:t xml:space="preserve">e </w:t>
      </w:r>
      <w:proofErr w:type="spellStart"/>
      <w:r w:rsidR="00DE45FC">
        <w:t>Purity</w:t>
      </w:r>
      <w:proofErr w:type="spellEnd"/>
      <w:r w:rsidR="00DE45FC">
        <w:t xml:space="preserve"> C Filterkartuschen </w:t>
      </w:r>
      <w:r>
        <w:t>in den Wertstoffkreislauf zurück</w:t>
      </w:r>
      <w:r w:rsidR="00DE45FC">
        <w:t xml:space="preserve"> </w:t>
      </w:r>
      <w:r>
        <w:t>füh</w:t>
      </w:r>
      <w:r w:rsidR="00DE45FC">
        <w:t>ren zu können</w:t>
      </w:r>
      <w:r>
        <w:t>.</w:t>
      </w:r>
      <w:r w:rsidR="00DE45FC">
        <w:t xml:space="preserve"> Beim Recycling der Kunststoffanteile und im </w:t>
      </w:r>
      <w:r w:rsidR="00B27E72">
        <w:t xml:space="preserve">Bereich der Entsorgung </w:t>
      </w:r>
      <w:r w:rsidR="00DE45FC">
        <w:t xml:space="preserve">arbeitet der Wasserfilterhersteller BRITA mit RIGK eng zusammen. </w:t>
      </w:r>
      <w:r w:rsidR="00623DEB">
        <w:t xml:space="preserve">BRITA vertraut hier </w:t>
      </w:r>
      <w:r w:rsidR="00DE45FC">
        <w:t xml:space="preserve">auf die Erfahrungen </w:t>
      </w:r>
      <w:r w:rsidR="00B27E72">
        <w:t xml:space="preserve">von </w:t>
      </w:r>
      <w:r w:rsidR="00DE45FC">
        <w:t>RIGK i</w:t>
      </w:r>
      <w:r w:rsidR="00B27E72">
        <w:t>n den</w:t>
      </w:r>
      <w:r w:rsidR="00DE45FC">
        <w:t xml:space="preserve"> Bereich</w:t>
      </w:r>
      <w:r w:rsidR="00B27E72">
        <w:t xml:space="preserve">en </w:t>
      </w:r>
      <w:r w:rsidR="00DE45FC">
        <w:t xml:space="preserve">Rücknahmesysteme, </w:t>
      </w:r>
      <w:r w:rsidR="0073477C">
        <w:t xml:space="preserve">Recyclinglösungen und </w:t>
      </w:r>
      <w:r w:rsidR="00623DEB">
        <w:t xml:space="preserve">einem hervorragenden </w:t>
      </w:r>
      <w:r w:rsidR="0073477C">
        <w:t xml:space="preserve">Netzwerk in der Recyclingindustrie. </w:t>
      </w:r>
    </w:p>
    <w:p w14:paraId="407C2C90" w14:textId="2D87C231" w:rsidR="007F59EA" w:rsidRDefault="00911413">
      <w:r>
        <w:t xml:space="preserve">Für die Jahre 2020-2025 hat BRITA Nachhaltigkeit als </w:t>
      </w:r>
      <w:r w:rsidR="00E96FEB">
        <w:t xml:space="preserve">Kern </w:t>
      </w:r>
      <w:r>
        <w:t>der Unternehmensstrategie definiert.</w:t>
      </w:r>
      <w:r w:rsidR="00623DEB">
        <w:t xml:space="preserve"> </w:t>
      </w:r>
      <w:r w:rsidR="007F59EA">
        <w:t xml:space="preserve">Aber bereits viele Jahre davor wurde ein Nachhaltigkeitskonzept aufgebaut. So ist beispielsweise </w:t>
      </w:r>
      <w:r>
        <w:t xml:space="preserve">die Rückführung der </w:t>
      </w:r>
      <w:proofErr w:type="spellStart"/>
      <w:r>
        <w:t>Purity</w:t>
      </w:r>
      <w:proofErr w:type="spellEnd"/>
      <w:r>
        <w:t xml:space="preserve"> C Filterkartuschen</w:t>
      </w:r>
      <w:r w:rsidR="007F59EA">
        <w:t xml:space="preserve"> seit 2006 ein</w:t>
      </w:r>
      <w:r>
        <w:t xml:space="preserve"> Teil des Lebenszyklus d</w:t>
      </w:r>
      <w:r w:rsidR="007F59EA">
        <w:t>ies</w:t>
      </w:r>
      <w:r>
        <w:t>es Produkt</w:t>
      </w:r>
      <w:r w:rsidR="007F59EA">
        <w:t>e</w:t>
      </w:r>
      <w:r>
        <w:t xml:space="preserve">s. </w:t>
      </w:r>
    </w:p>
    <w:p w14:paraId="6A5E6694" w14:textId="7F910FD5" w:rsidR="00911413" w:rsidRDefault="00DE0DCC" w:rsidP="00911413">
      <w:r>
        <w:t xml:space="preserve">Die Zusammenarbeit mit RIGK beim </w:t>
      </w:r>
      <w:r w:rsidR="00911413">
        <w:t xml:space="preserve">Recycling der </w:t>
      </w:r>
      <w:r w:rsidR="007F59EA">
        <w:t>Filterk</w:t>
      </w:r>
      <w:r w:rsidR="00911413">
        <w:t>artuschen startete 2015 und zeigt eindrucksvoll, dass BRITA an der Verbesserung der Nachhaltigkeit seiner Systeme</w:t>
      </w:r>
      <w:r>
        <w:t xml:space="preserve"> </w:t>
      </w:r>
      <w:r w:rsidR="00126FE6">
        <w:t xml:space="preserve">arbeitet und </w:t>
      </w:r>
      <w:r>
        <w:t>nun auch mit Partnerunternehmen diese Thematik</w:t>
      </w:r>
      <w:r w:rsidR="00911413">
        <w:t xml:space="preserve"> </w:t>
      </w:r>
      <w:r w:rsidR="00126FE6">
        <w:t>vertieft</w:t>
      </w:r>
      <w:r w:rsidR="00911413">
        <w:t>.</w:t>
      </w:r>
    </w:p>
    <w:p w14:paraId="3778EF32" w14:textId="245F749F" w:rsidR="00911413" w:rsidRDefault="00B33F75" w:rsidP="00911413">
      <w:r>
        <w:lastRenderedPageBreak/>
        <w:t xml:space="preserve">„Die Zusammenarbeit mit RIGK hat uns bisher </w:t>
      </w:r>
      <w:r w:rsidR="00323361">
        <w:t xml:space="preserve">vielfach bereichert. So war es uns möglich Verwertungswege für Produkte zu </w:t>
      </w:r>
      <w:r w:rsidR="00107ED6">
        <w:t>finden</w:t>
      </w:r>
      <w:r w:rsidR="00323361">
        <w:t>, die wir ohne d</w:t>
      </w:r>
      <w:r w:rsidR="0018618B">
        <w:t>as</w:t>
      </w:r>
      <w:r w:rsidR="00323361">
        <w:t xml:space="preserve"> partnerschaftliche Vorgehen nicht hätten </w:t>
      </w:r>
      <w:r w:rsidR="002E4B86">
        <w:t xml:space="preserve">eröffnen können. Auch gemeinsame Versuche und der Expertenaustausch zu Materialien und deren </w:t>
      </w:r>
      <w:r w:rsidR="006C1AAF">
        <w:t>Ve</w:t>
      </w:r>
      <w:r w:rsidR="002E4B86">
        <w:t>rwertbarkeit finden Berücksichtigung bei der Entwicklung neuer Produkte.“, sagt</w:t>
      </w:r>
      <w:r w:rsidR="006C1AAF">
        <w:t xml:space="preserve"> </w:t>
      </w:r>
      <w:r w:rsidR="00107ED6">
        <w:t xml:space="preserve">Stephan Herbst, Leiter der Health, </w:t>
      </w:r>
      <w:proofErr w:type="spellStart"/>
      <w:r w:rsidR="00107ED6">
        <w:t>Safety</w:t>
      </w:r>
      <w:proofErr w:type="spellEnd"/>
      <w:r w:rsidR="00107ED6">
        <w:t xml:space="preserve"> und Environment Abteilung bei BRITA.</w:t>
      </w:r>
    </w:p>
    <w:p w14:paraId="32D1CC8D" w14:textId="66147790" w:rsidR="00946A51" w:rsidRDefault="00F06101">
      <w:r>
        <w:t xml:space="preserve">Die </w:t>
      </w:r>
      <w:proofErr w:type="spellStart"/>
      <w:r>
        <w:t>Purity</w:t>
      </w:r>
      <w:proofErr w:type="spellEnd"/>
      <w:r>
        <w:t xml:space="preserve"> C Filter bestehen</w:t>
      </w:r>
      <w:r w:rsidR="00726018">
        <w:t xml:space="preserve"> </w:t>
      </w:r>
      <w:r w:rsidR="00946A51">
        <w:t xml:space="preserve">im Grundmaterial </w:t>
      </w:r>
      <w:r w:rsidR="00726018">
        <w:t xml:space="preserve">aus </w:t>
      </w:r>
      <w:r w:rsidR="00946A51">
        <w:t xml:space="preserve">einem verstärkten </w:t>
      </w:r>
      <w:r w:rsidR="00726018">
        <w:t>Polypropylen</w:t>
      </w:r>
      <w:r w:rsidR="00946A51">
        <w:t>. Dies</w:t>
      </w:r>
      <w:r w:rsidR="00EF2DD0">
        <w:t>es</w:t>
      </w:r>
      <w:r w:rsidR="00946A51">
        <w:t xml:space="preserve"> Material hat </w:t>
      </w:r>
      <w:r w:rsidR="00EF2DD0">
        <w:t xml:space="preserve">eine hohe Festigkeitseigenschaft, um </w:t>
      </w:r>
      <w:r w:rsidR="00E96FEB">
        <w:t>dem Druck</w:t>
      </w:r>
      <w:r w:rsidR="00EF2DD0">
        <w:t xml:space="preserve"> in den Wasserfiltersystemen zu genügen</w:t>
      </w:r>
      <w:r w:rsidR="00B27E72">
        <w:t>,</w:t>
      </w:r>
      <w:r w:rsidR="00EF2DD0">
        <w:t xml:space="preserve"> bedingt aber auch </w:t>
      </w:r>
      <w:r w:rsidR="00F64BFB">
        <w:t>einen</w:t>
      </w:r>
      <w:r w:rsidR="00EF2DD0">
        <w:t xml:space="preserve"> höheren Aufwand beim Kunststoffrecycling.</w:t>
      </w:r>
    </w:p>
    <w:p w14:paraId="6814651D" w14:textId="04CC414E" w:rsidR="00F64BFB" w:rsidRDefault="00726018" w:rsidP="00726018">
      <w:r>
        <w:t>Der Filter besteht aus einem Kopf, der mit einem Feinfilter und Aktivkohle befüllt ist</w:t>
      </w:r>
      <w:r w:rsidR="00E96FEB">
        <w:t>,</w:t>
      </w:r>
      <w:r>
        <w:t xml:space="preserve"> und einem Körper, der Kunstharze und einen Grobfilter beinhaltet. </w:t>
      </w:r>
      <w:r w:rsidR="00F64BFB">
        <w:t xml:space="preserve">Zum Recycling der Filter müssen die einzelnen Komponenten getrennt werden. </w:t>
      </w:r>
      <w:r w:rsidR="00F64BFB" w:rsidRPr="00754A5B">
        <w:t>Die</w:t>
      </w:r>
      <w:r w:rsidR="00E85F7C" w:rsidRPr="00754A5B">
        <w:t xml:space="preserve"> Voraussetzung dafür ist die </w:t>
      </w:r>
      <w:r w:rsidR="00F64BFB" w:rsidRPr="00754A5B">
        <w:t>Rückführung gebrauchter Filter.</w:t>
      </w:r>
    </w:p>
    <w:p w14:paraId="5B2A0C57" w14:textId="1FD549AD" w:rsidR="00726018" w:rsidRDefault="00E85F7C" w:rsidP="00726018">
      <w:r>
        <w:t xml:space="preserve">Als Basis des </w:t>
      </w:r>
      <w:r w:rsidR="00623DEB">
        <w:t>Recyclingprozess</w:t>
      </w:r>
      <w:r>
        <w:t>es</w:t>
      </w:r>
      <w:r w:rsidR="00623DEB">
        <w:t xml:space="preserve"> können </w:t>
      </w:r>
      <w:r w:rsidR="00F64BFB">
        <w:t>K</w:t>
      </w:r>
      <w:r w:rsidR="00726018">
        <w:t xml:space="preserve">unden die gebrauchten Filterkartuschen kostenfrei </w:t>
      </w:r>
      <w:r w:rsidR="00F64BFB">
        <w:t xml:space="preserve">an </w:t>
      </w:r>
      <w:r w:rsidR="00726018">
        <w:t>BRITA zurücksenden</w:t>
      </w:r>
      <w:r w:rsidR="00F64BFB">
        <w:t xml:space="preserve"> oder an Sammelpunkten abgeben</w:t>
      </w:r>
      <w:r w:rsidR="00D561B1">
        <w:t>.</w:t>
      </w:r>
      <w:r w:rsidR="00F64BFB">
        <w:t xml:space="preserve"> Dies erfolgt oftmals durch den BRITA Kundendienst selbst.</w:t>
      </w:r>
      <w:r w:rsidR="00D561B1">
        <w:t xml:space="preserve"> </w:t>
      </w:r>
      <w:r w:rsidR="00F64BFB">
        <w:t xml:space="preserve">Nach Sammlung und Rückführung der Filterkartuschen </w:t>
      </w:r>
      <w:r w:rsidR="00D561B1">
        <w:t xml:space="preserve">übernimmt </w:t>
      </w:r>
      <w:r w:rsidR="00E96FEB">
        <w:t>die BRITA-eigene Trennanlage die</w:t>
      </w:r>
      <w:r w:rsidR="00F06101">
        <w:t xml:space="preserve"> </w:t>
      </w:r>
      <w:r w:rsidR="00FF1494">
        <w:t xml:space="preserve">Öffnung </w:t>
      </w:r>
      <w:r w:rsidR="00B574B2">
        <w:t>und ent</w:t>
      </w:r>
      <w:r w:rsidR="00FF1494">
        <w:t>leert</w:t>
      </w:r>
      <w:r w:rsidR="00B574B2">
        <w:t xml:space="preserve"> die </w:t>
      </w:r>
      <w:r w:rsidR="00F06101">
        <w:t>Aktivkohle und andere Filterstoffe.</w:t>
      </w:r>
      <w:r w:rsidR="00D561B1">
        <w:t xml:space="preserve"> </w:t>
      </w:r>
      <w:r w:rsidR="00E96FEB">
        <w:t xml:space="preserve">Der so zurückgewonnene Ionenaustauscher wird von BRITA selbst regeneriert und in neuen Produkten eingesetzt. </w:t>
      </w:r>
      <w:r w:rsidR="00D561B1">
        <w:t xml:space="preserve">RIGK </w:t>
      </w:r>
      <w:r w:rsidR="00E96FEB">
        <w:t xml:space="preserve">dagegen übernimmt </w:t>
      </w:r>
      <w:r w:rsidR="00D561B1">
        <w:t xml:space="preserve">die Kunststoffgehäuse, die </w:t>
      </w:r>
      <w:r w:rsidR="006D2B17">
        <w:t xml:space="preserve">dann </w:t>
      </w:r>
      <w:r w:rsidR="00D561B1">
        <w:t xml:space="preserve">von </w:t>
      </w:r>
      <w:r w:rsidR="006D2B17">
        <w:t xml:space="preserve">beauftragten </w:t>
      </w:r>
      <w:r w:rsidR="00D561B1">
        <w:t>Partnerunternehmen aufbereitet</w:t>
      </w:r>
      <w:r w:rsidR="00B55FE3">
        <w:t xml:space="preserve"> </w:t>
      </w:r>
      <w:r w:rsidR="006D2B17">
        <w:t xml:space="preserve">werden. Ziel ist hierbei die Separation </w:t>
      </w:r>
      <w:r w:rsidR="00B55FE3">
        <w:t xml:space="preserve">von </w:t>
      </w:r>
      <w:r w:rsidR="00D561B1">
        <w:t>Restanhaftungen</w:t>
      </w:r>
      <w:r w:rsidR="006D2B17">
        <w:t xml:space="preserve"> und das Herstellen eines definierten Kunststoff-Rezyklats. Dieses </w:t>
      </w:r>
      <w:r w:rsidR="00B55FE3">
        <w:t xml:space="preserve">wird </w:t>
      </w:r>
      <w:r w:rsidR="006D2B17">
        <w:t>durch RIGK an Kunststoffverarbeiter in der Verarbeitungskette vermarktet.</w:t>
      </w:r>
      <w:r w:rsidR="00FD0B71">
        <w:t xml:space="preserve"> Diese verarbeiten in einem nächsten Schritt </w:t>
      </w:r>
      <w:r w:rsidR="006D2B17">
        <w:t xml:space="preserve">das Kunststoff-Rezyklat zu </w:t>
      </w:r>
      <w:r w:rsidR="00B55FE3">
        <w:t>einem sortenreinen Kunststoffgranulat</w:t>
      </w:r>
      <w:r w:rsidR="006D2B17">
        <w:t>/Compound</w:t>
      </w:r>
      <w:r w:rsidR="00FD0B71">
        <w:t xml:space="preserve">, das zur </w:t>
      </w:r>
      <w:r w:rsidR="00F06101">
        <w:t xml:space="preserve">Herstellung neuer </w:t>
      </w:r>
      <w:r w:rsidR="00B55FE3">
        <w:t>Produkte</w:t>
      </w:r>
      <w:r w:rsidR="00F06101">
        <w:t xml:space="preserve"> genutzt</w:t>
      </w:r>
      <w:r w:rsidR="006D2B17">
        <w:t xml:space="preserve"> </w:t>
      </w:r>
      <w:r w:rsidR="00FD0B71">
        <w:t>wird</w:t>
      </w:r>
      <w:r w:rsidR="00B55FE3">
        <w:t>.</w:t>
      </w:r>
    </w:p>
    <w:p w14:paraId="54E20D0C" w14:textId="54784085" w:rsidR="00726018" w:rsidRDefault="00D561B1" w:rsidP="00726018">
      <w:r>
        <w:t>Ein</w:t>
      </w:r>
      <w:r w:rsidR="00B05CDA">
        <w:t>e</w:t>
      </w:r>
      <w:r>
        <w:t xml:space="preserve"> wichtige und ausschlaggebende Voraussetzung für den Erfolg und die Nachhaltigkeit eines Recyclingsystems </w:t>
      </w:r>
      <w:r w:rsidR="00726018">
        <w:t xml:space="preserve">ist </w:t>
      </w:r>
      <w:r w:rsidR="00B27E72">
        <w:t xml:space="preserve">es, </w:t>
      </w:r>
      <w:r w:rsidR="00726018">
        <w:t xml:space="preserve">eine möglichst </w:t>
      </w:r>
      <w:r>
        <w:t>hohe S</w:t>
      </w:r>
      <w:r w:rsidR="00726018">
        <w:t>ortenrein</w:t>
      </w:r>
      <w:r>
        <w:t xml:space="preserve">heit der </w:t>
      </w:r>
      <w:r w:rsidR="00F06101">
        <w:t xml:space="preserve">gewonnenen </w:t>
      </w:r>
      <w:r>
        <w:t>Kunststoff</w:t>
      </w:r>
      <w:r w:rsidR="00F06101">
        <w:t>-Rezyklate</w:t>
      </w:r>
      <w:r w:rsidR="00315BDD">
        <w:t xml:space="preserve"> zu erreichen</w:t>
      </w:r>
      <w:r>
        <w:t xml:space="preserve">. </w:t>
      </w:r>
      <w:r w:rsidR="00F06101">
        <w:t xml:space="preserve">Nur durch die </w:t>
      </w:r>
      <w:r w:rsidR="00B05CDA">
        <w:t xml:space="preserve">hohe Sortenreinheit des Rezyklats </w:t>
      </w:r>
      <w:r w:rsidR="00B55FE3">
        <w:t xml:space="preserve">ist eine </w:t>
      </w:r>
      <w:r w:rsidR="00B05CDA">
        <w:t xml:space="preserve">flexible Wiederverwertung </w:t>
      </w:r>
      <w:r w:rsidR="00B55FE3">
        <w:t>in neuen Produkten möglich</w:t>
      </w:r>
      <w:r w:rsidR="00B05CDA">
        <w:t xml:space="preserve">. </w:t>
      </w:r>
      <w:r w:rsidR="007A5748">
        <w:t xml:space="preserve">Die </w:t>
      </w:r>
      <w:r w:rsidR="00B05CDA">
        <w:t xml:space="preserve">enge Verzahnung und </w:t>
      </w:r>
      <w:r w:rsidR="007A5748">
        <w:t xml:space="preserve">die </w:t>
      </w:r>
      <w:r w:rsidR="00B05CDA">
        <w:t xml:space="preserve">hohen Qualitätsstandards </w:t>
      </w:r>
      <w:r w:rsidR="00315BDD">
        <w:t xml:space="preserve">der BRITA GmbH mit </w:t>
      </w:r>
      <w:r w:rsidR="00935B28">
        <w:t xml:space="preserve">Dienstleistungen der RIGK GmbH </w:t>
      </w:r>
      <w:r w:rsidR="007A5748">
        <w:t xml:space="preserve">gewährleisten die </w:t>
      </w:r>
      <w:r w:rsidR="00935B28">
        <w:t xml:space="preserve">Herstellung </w:t>
      </w:r>
      <w:r w:rsidR="007A5748">
        <w:t xml:space="preserve">eines </w:t>
      </w:r>
      <w:r w:rsidR="00726018">
        <w:t>sortenreine</w:t>
      </w:r>
      <w:r w:rsidR="007A5748">
        <w:t xml:space="preserve">n </w:t>
      </w:r>
      <w:r w:rsidR="00726018">
        <w:t>Re</w:t>
      </w:r>
      <w:r w:rsidR="00B05CDA">
        <w:t>zyk</w:t>
      </w:r>
      <w:r w:rsidR="00726018">
        <w:t>lat</w:t>
      </w:r>
      <w:r w:rsidR="007A5748">
        <w:t>s</w:t>
      </w:r>
      <w:r w:rsidR="00B55FE3">
        <w:t xml:space="preserve">, </w:t>
      </w:r>
      <w:proofErr w:type="gramStart"/>
      <w:r w:rsidR="00B55FE3">
        <w:t>das</w:t>
      </w:r>
      <w:proofErr w:type="gramEnd"/>
      <w:r w:rsidR="00B55FE3">
        <w:t xml:space="preserve"> </w:t>
      </w:r>
      <w:r w:rsidR="00935B28">
        <w:t xml:space="preserve">die </w:t>
      </w:r>
      <w:r w:rsidR="00B55FE3">
        <w:t>Rohstoff</w:t>
      </w:r>
      <w:r w:rsidR="00935B28">
        <w:t>g</w:t>
      </w:r>
      <w:r w:rsidR="00B55FE3">
        <w:t xml:space="preserve">rundlage neuer Produkte </w:t>
      </w:r>
      <w:r w:rsidR="00101381">
        <w:t>sein kann</w:t>
      </w:r>
      <w:r w:rsidR="00B55FE3">
        <w:t>.</w:t>
      </w:r>
    </w:p>
    <w:p w14:paraId="3F72A865" w14:textId="5CE8880D" w:rsidR="000C0C32" w:rsidRDefault="008F4070" w:rsidP="00DA7205">
      <w:r>
        <w:t xml:space="preserve">Die </w:t>
      </w:r>
      <w:r w:rsidR="00DA7205">
        <w:t xml:space="preserve">RIGK </w:t>
      </w:r>
      <w:r>
        <w:t xml:space="preserve">GmbH </w:t>
      </w:r>
      <w:r w:rsidR="00DA7205">
        <w:t xml:space="preserve">betreibt viele Rücknahmesysteme für </w:t>
      </w:r>
      <w:r w:rsidR="006017E9">
        <w:t>V</w:t>
      </w:r>
      <w:r w:rsidR="00DA7205">
        <w:t xml:space="preserve">erpackungen aus der Industrie, dem Gewerbe und der Landwirtschaft und bietet auch individuelle Recyclinglösungen an. </w:t>
      </w:r>
      <w:r w:rsidR="00EF4426">
        <w:t xml:space="preserve">Mit dem Ziel </w:t>
      </w:r>
      <w:r w:rsidR="00663C7D">
        <w:t xml:space="preserve">möglichst alle Kunststoffe </w:t>
      </w:r>
      <w:r w:rsidR="00FC5ED3">
        <w:t xml:space="preserve">einer wertstofflichen Verwertung zuzuführen, nimmt </w:t>
      </w:r>
      <w:r w:rsidR="00DA7205">
        <w:t>BRITA diese Dienstleistung der RIGK in Anspruch</w:t>
      </w:r>
      <w:r w:rsidR="00101381">
        <w:t xml:space="preserve"> und stärkt so die Glaubwürdigkeit seiner Nachhaltigkeitsaktivitäten</w:t>
      </w:r>
      <w:r w:rsidR="00FC5ED3">
        <w:t>.</w:t>
      </w:r>
      <w:r w:rsidR="00DA7205">
        <w:t xml:space="preserve"> </w:t>
      </w:r>
    </w:p>
    <w:p w14:paraId="0861B57D" w14:textId="477A2277" w:rsidR="007A5748" w:rsidRDefault="007A5748" w:rsidP="00DA7205">
      <w:r>
        <w:t xml:space="preserve">Mehr Informationen zu den Recycling-Angeboten von BRITA finden Sie hier: </w:t>
      </w:r>
      <w:hyperlink r:id="rId8" w:history="1">
        <w:r w:rsidRPr="00CE7ED6">
          <w:rPr>
            <w:rStyle w:val="Hyperlink"/>
          </w:rPr>
          <w:t>https://www.brita.de/recycling-professional</w:t>
        </w:r>
      </w:hyperlink>
    </w:p>
    <w:p w14:paraId="47775E34" w14:textId="0F9F9167" w:rsidR="007A5748" w:rsidRDefault="007A5748" w:rsidP="00DA7205">
      <w:pPr>
        <w:rPr>
          <w:rStyle w:val="Hyperlink"/>
        </w:rPr>
      </w:pPr>
      <w:r>
        <w:t xml:space="preserve">Sie interessieren Sich für eine </w:t>
      </w:r>
      <w:r w:rsidR="00911413">
        <w:t xml:space="preserve">individuelle Recyclinglösung? Sprechen Sie uns an: </w:t>
      </w:r>
      <w:hyperlink r:id="rId9" w:history="1">
        <w:r w:rsidR="00911413" w:rsidRPr="00CE7ED6">
          <w:rPr>
            <w:rStyle w:val="Hyperlink"/>
          </w:rPr>
          <w:t>https://www.rigk.de/ueber-rigk/beratung-individuelle-loesungen</w:t>
        </w:r>
      </w:hyperlink>
    </w:p>
    <w:p w14:paraId="7F51502E" w14:textId="7E8DB582" w:rsidR="006017E9" w:rsidRPr="009316F0" w:rsidRDefault="006017E9" w:rsidP="006017E9">
      <w:pPr>
        <w:rPr>
          <w:b/>
          <w:bCs/>
          <w:lang w:val="en-US"/>
        </w:rPr>
      </w:pPr>
      <w:proofErr w:type="spellStart"/>
      <w:r w:rsidRPr="009316F0">
        <w:rPr>
          <w:b/>
          <w:bCs/>
          <w:lang w:val="en-US"/>
        </w:rPr>
        <w:t>Weitere</w:t>
      </w:r>
      <w:proofErr w:type="spellEnd"/>
      <w:r w:rsidRPr="009316F0">
        <w:rPr>
          <w:b/>
          <w:bCs/>
          <w:lang w:val="en-US"/>
        </w:rPr>
        <w:t xml:space="preserve"> </w:t>
      </w:r>
      <w:proofErr w:type="spellStart"/>
      <w:r w:rsidRPr="009316F0">
        <w:rPr>
          <w:b/>
          <w:bCs/>
          <w:lang w:val="en-US"/>
        </w:rPr>
        <w:t>Informationen</w:t>
      </w:r>
      <w:proofErr w:type="spellEnd"/>
      <w:r w:rsidRPr="009316F0">
        <w:rPr>
          <w:b/>
          <w:bCs/>
          <w:lang w:val="en-US"/>
        </w:rPr>
        <w:t>:</w:t>
      </w:r>
    </w:p>
    <w:p w14:paraId="6D7DE926" w14:textId="77777777" w:rsidR="006017E9" w:rsidRPr="009316F0" w:rsidRDefault="006017E9" w:rsidP="006017E9">
      <w:pPr>
        <w:spacing w:after="0"/>
        <w:rPr>
          <w:lang w:val="en-US"/>
        </w:rPr>
      </w:pPr>
      <w:r w:rsidRPr="009316F0">
        <w:rPr>
          <w:lang w:val="en-US"/>
        </w:rPr>
        <w:t>RIGK GmbH</w:t>
      </w:r>
    </w:p>
    <w:p w14:paraId="12665211" w14:textId="6481DF35" w:rsidR="006017E9" w:rsidRPr="003217F6" w:rsidRDefault="003217F6" w:rsidP="006017E9">
      <w:pPr>
        <w:spacing w:after="0"/>
        <w:rPr>
          <w:lang w:val="en-US"/>
        </w:rPr>
      </w:pPr>
      <w:r w:rsidRPr="003217F6">
        <w:rPr>
          <w:lang w:val="en-US"/>
        </w:rPr>
        <w:t>Claudia</w:t>
      </w:r>
      <w:r w:rsidR="006017E9" w:rsidRPr="003217F6">
        <w:rPr>
          <w:lang w:val="en-US"/>
        </w:rPr>
        <w:t xml:space="preserve"> </w:t>
      </w:r>
      <w:proofErr w:type="spellStart"/>
      <w:r w:rsidRPr="003217F6">
        <w:rPr>
          <w:lang w:val="en-US"/>
        </w:rPr>
        <w:t>Hoese</w:t>
      </w:r>
      <w:proofErr w:type="spellEnd"/>
    </w:p>
    <w:p w14:paraId="73F18159" w14:textId="6F3F0953" w:rsidR="003217F6" w:rsidRPr="009316F0" w:rsidRDefault="003217F6" w:rsidP="003217F6">
      <w:pPr>
        <w:spacing w:after="0"/>
        <w:rPr>
          <w:lang w:val="en-US"/>
        </w:rPr>
      </w:pPr>
      <w:r w:rsidRPr="003217F6">
        <w:rPr>
          <w:lang w:val="en-US"/>
        </w:rPr>
        <w:t>Customer Relationship Manager /</w:t>
      </w:r>
      <w:r w:rsidR="009316F0">
        <w:rPr>
          <w:lang w:val="en-US"/>
        </w:rPr>
        <w:t xml:space="preserve"> </w:t>
      </w:r>
      <w:r w:rsidRPr="00FB0A1B">
        <w:rPr>
          <w:lang w:val="en-GB"/>
        </w:rPr>
        <w:t>Public Relations Manager</w:t>
      </w:r>
    </w:p>
    <w:p w14:paraId="5CC4EA88" w14:textId="20E7B402" w:rsidR="006017E9" w:rsidRDefault="006017E9" w:rsidP="003217F6">
      <w:pPr>
        <w:spacing w:after="0"/>
      </w:pPr>
      <w:r>
        <w:t>Friedrichstr. 6, 65185 Wiesbaden</w:t>
      </w:r>
    </w:p>
    <w:p w14:paraId="4E893568" w14:textId="6449FA78" w:rsidR="003217F6" w:rsidRPr="009316F0" w:rsidRDefault="003217F6" w:rsidP="006017E9">
      <w:pPr>
        <w:spacing w:after="0"/>
      </w:pPr>
      <w:r w:rsidRPr="009316F0">
        <w:t>Tel</w:t>
      </w:r>
      <w:r w:rsidR="009316F0" w:rsidRPr="009316F0">
        <w:t>.</w:t>
      </w:r>
      <w:r w:rsidR="006017E9" w:rsidRPr="009316F0">
        <w:t xml:space="preserve">: </w:t>
      </w:r>
      <w:r w:rsidRPr="009316F0">
        <w:t>+49 611 308600-12</w:t>
      </w:r>
    </w:p>
    <w:p w14:paraId="31F7EF2E" w14:textId="771728E8" w:rsidR="006017E9" w:rsidRPr="009316F0" w:rsidRDefault="003217F6" w:rsidP="006017E9">
      <w:pPr>
        <w:spacing w:after="0"/>
      </w:pPr>
      <w:r w:rsidRPr="009316F0">
        <w:t>hoese</w:t>
      </w:r>
      <w:r w:rsidR="006017E9" w:rsidRPr="009316F0">
        <w:t>@rigk.de; www.rigk.de</w:t>
      </w:r>
    </w:p>
    <w:sectPr w:rsidR="006017E9" w:rsidRPr="00931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AD"/>
    <w:rsid w:val="000C0C32"/>
    <w:rsid w:val="000D1E12"/>
    <w:rsid w:val="000D4FE0"/>
    <w:rsid w:val="000E1A45"/>
    <w:rsid w:val="00101381"/>
    <w:rsid w:val="00107ED6"/>
    <w:rsid w:val="00126FE6"/>
    <w:rsid w:val="0018618B"/>
    <w:rsid w:val="001A14AD"/>
    <w:rsid w:val="00205C7A"/>
    <w:rsid w:val="0028649B"/>
    <w:rsid w:val="002A2CE7"/>
    <w:rsid w:val="002E4B86"/>
    <w:rsid w:val="00315BDD"/>
    <w:rsid w:val="003217F6"/>
    <w:rsid w:val="00323361"/>
    <w:rsid w:val="003E7A48"/>
    <w:rsid w:val="00496E4A"/>
    <w:rsid w:val="006017E9"/>
    <w:rsid w:val="00623DEB"/>
    <w:rsid w:val="00626024"/>
    <w:rsid w:val="00663C7D"/>
    <w:rsid w:val="006C1AAF"/>
    <w:rsid w:val="006D2B17"/>
    <w:rsid w:val="00726018"/>
    <w:rsid w:val="0073477C"/>
    <w:rsid w:val="00741BCE"/>
    <w:rsid w:val="00754A5B"/>
    <w:rsid w:val="007A5748"/>
    <w:rsid w:val="007C759D"/>
    <w:rsid w:val="007F59EA"/>
    <w:rsid w:val="00897E34"/>
    <w:rsid w:val="008F4070"/>
    <w:rsid w:val="00911413"/>
    <w:rsid w:val="00916A1D"/>
    <w:rsid w:val="009316F0"/>
    <w:rsid w:val="00935B28"/>
    <w:rsid w:val="00946A51"/>
    <w:rsid w:val="00B04479"/>
    <w:rsid w:val="00B05CDA"/>
    <w:rsid w:val="00B27E72"/>
    <w:rsid w:val="00B33F75"/>
    <w:rsid w:val="00B55FE3"/>
    <w:rsid w:val="00B574B2"/>
    <w:rsid w:val="00CF36C3"/>
    <w:rsid w:val="00D561B1"/>
    <w:rsid w:val="00DA7205"/>
    <w:rsid w:val="00DB09FF"/>
    <w:rsid w:val="00DE0DCC"/>
    <w:rsid w:val="00DE45FC"/>
    <w:rsid w:val="00E85F7C"/>
    <w:rsid w:val="00E96FEB"/>
    <w:rsid w:val="00ED0754"/>
    <w:rsid w:val="00EF2DD0"/>
    <w:rsid w:val="00EF4426"/>
    <w:rsid w:val="00F06101"/>
    <w:rsid w:val="00F64BFB"/>
    <w:rsid w:val="00F8724E"/>
    <w:rsid w:val="00FB0A1B"/>
    <w:rsid w:val="00FC5ED3"/>
    <w:rsid w:val="00FD0B71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62F1"/>
  <w15:chartTrackingRefBased/>
  <w15:docId w15:val="{D253B708-4E3E-41C8-92F8-00C894DE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7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74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27E7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07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7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7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7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0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.de/recycling-professiona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igk.de/ueber-rigk/beratung-individuelle-loes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2884A569B0E4A870C21DC5E8B631D" ma:contentTypeVersion="1" ma:contentTypeDescription="Create a new document." ma:contentTypeScope="" ma:versionID="27770735a564b6a781e7edddc863531a">
  <xsd:schema xmlns:xsd="http://www.w3.org/2001/XMLSchema" xmlns:xs="http://www.w3.org/2001/XMLSchema" xmlns:p="http://schemas.microsoft.com/office/2006/metadata/properties" xmlns:ns2="f7e690f7-f52d-4710-8d1b-f2b79c71eb57" targetNamespace="http://schemas.microsoft.com/office/2006/metadata/properties" ma:root="true" ma:fieldsID="a3836f7adf0c259ce2e5ba3de1a99652" ns2:_="">
    <xsd:import namespace="f7e690f7-f52d-4710-8d1b-f2b79c71eb57"/>
    <xsd:element name="properties">
      <xsd:complexType>
        <xsd:sequence>
          <xsd:element name="documentManagement">
            <xsd:complexType>
              <xsd:all>
                <xsd:element ref="ns2: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690f7-f52d-4710-8d1b-f2b79c71eb57" elementFormDefault="qualified">
    <xsd:import namespace="http://schemas.microsoft.com/office/2006/documentManagement/types"/>
    <xsd:import namespace="http://schemas.microsoft.com/office/infopath/2007/PartnerControls"/>
    <xsd:element name="ApprovalStatus" ma:index="8" nillable="true" ma:displayName="ApprovalStatus" ma:default="Draft" ma:internalName="ApprovalStatus">
      <xsd:simpleType>
        <xsd:restriction base="dms:Choice">
          <xsd:enumeration value="Draft"/>
          <xsd:enumeration value="For approval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7e690f7-f52d-4710-8d1b-f2b79c71eb57">Draft</ApprovalStatus>
  </documentManagement>
</p:properties>
</file>

<file path=customXml/itemProps1.xml><?xml version="1.0" encoding="utf-8"?>
<ds:datastoreItem xmlns:ds="http://schemas.openxmlformats.org/officeDocument/2006/customXml" ds:itemID="{43B3BA8D-5A11-4F2F-8A0E-ACBC0C3F8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F191D-010A-428B-B0FA-6F550D545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690f7-f52d-4710-8d1b-f2b79c71e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2215A-33C9-49E0-A7CD-2632AD85BE9B}">
  <ds:schemaRefs>
    <ds:schemaRef ds:uri="http://schemas.microsoft.com/office/2006/metadata/properties"/>
    <ds:schemaRef ds:uri="http://schemas.microsoft.com/office/infopath/2007/PartnerControls"/>
    <ds:schemaRef ds:uri="f7e690f7-f52d-4710-8d1b-f2b79c71e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4507</Characters>
  <Application>Microsoft Office Word</Application>
  <DocSecurity>4</DocSecurity>
  <Lines>72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Nicole Rupp-Härter</cp:lastModifiedBy>
  <cp:revision>2</cp:revision>
  <dcterms:created xsi:type="dcterms:W3CDTF">2022-05-05T18:39:00Z</dcterms:created>
  <dcterms:modified xsi:type="dcterms:W3CDTF">2022-05-05T18:39:00Z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0x01010006F2884A569B0E4A870C21DC5E8B631D</vt:lpwstr>
  </property>
</Properties>
</file>