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58760" w14:textId="77777777" w:rsidR="001D5CDE" w:rsidRDefault="001D5CDE" w:rsidP="00036BB2">
      <w:pPr>
        <w:jc w:val="right"/>
        <w:rPr>
          <w:rFonts w:ascii="Arial" w:hAnsi="Arial" w:cs="Arial"/>
          <w:b/>
          <w:sz w:val="24"/>
          <w:szCs w:val="24"/>
        </w:rPr>
      </w:pPr>
    </w:p>
    <w:p w14:paraId="689444D9" w14:textId="3058D8A5" w:rsidR="00036BB2" w:rsidRPr="00036BB2" w:rsidRDefault="00F157CF" w:rsidP="00036BB2">
      <w:pPr>
        <w:jc w:val="right"/>
        <w:rPr>
          <w:rFonts w:ascii="Arial" w:hAnsi="Arial" w:cs="Arial"/>
          <w:b/>
          <w:sz w:val="24"/>
          <w:szCs w:val="24"/>
        </w:rPr>
      </w:pPr>
      <w:r>
        <w:rPr>
          <w:rFonts w:ascii="Arial" w:hAnsi="Arial" w:cs="Arial"/>
          <w:b/>
          <w:sz w:val="24"/>
          <w:szCs w:val="24"/>
        </w:rPr>
        <w:t xml:space="preserve">Wiesbaden, </w:t>
      </w:r>
      <w:r w:rsidR="003B58D0">
        <w:rPr>
          <w:rFonts w:ascii="Arial" w:hAnsi="Arial" w:cs="Arial"/>
          <w:b/>
          <w:sz w:val="24"/>
          <w:szCs w:val="24"/>
        </w:rPr>
        <w:t>12. Januar 2017</w:t>
      </w:r>
      <w:bookmarkStart w:id="0" w:name="_GoBack"/>
      <w:bookmarkEnd w:id="0"/>
    </w:p>
    <w:p w14:paraId="66B19952" w14:textId="77777777" w:rsidR="00036BB2" w:rsidRPr="00036BB2" w:rsidRDefault="00036BB2" w:rsidP="006227C1">
      <w:pPr>
        <w:rPr>
          <w:rFonts w:ascii="Arial" w:hAnsi="Arial" w:cs="Arial"/>
          <w:b/>
          <w:sz w:val="24"/>
          <w:szCs w:val="24"/>
        </w:rPr>
      </w:pPr>
    </w:p>
    <w:p w14:paraId="07142DB9" w14:textId="33FCF1EF" w:rsidR="0022287C" w:rsidRPr="00917EA5" w:rsidRDefault="0004053D" w:rsidP="003A2B21">
      <w:pPr>
        <w:jc w:val="both"/>
        <w:rPr>
          <w:rFonts w:ascii="Arial" w:hAnsi="Arial" w:cs="Arial"/>
          <w:b/>
          <w:sz w:val="32"/>
          <w:szCs w:val="32"/>
        </w:rPr>
      </w:pPr>
      <w:r>
        <w:rPr>
          <w:rFonts w:ascii="Arial" w:hAnsi="Arial" w:cs="Arial"/>
          <w:b/>
          <w:sz w:val="32"/>
          <w:szCs w:val="32"/>
        </w:rPr>
        <w:t xml:space="preserve">RIGK </w:t>
      </w:r>
      <w:r w:rsidR="008D3B08">
        <w:rPr>
          <w:rFonts w:ascii="Arial" w:hAnsi="Arial" w:cs="Arial"/>
          <w:b/>
          <w:sz w:val="32"/>
          <w:szCs w:val="32"/>
        </w:rPr>
        <w:t>GmbH</w:t>
      </w:r>
      <w:r>
        <w:rPr>
          <w:rFonts w:ascii="Arial" w:hAnsi="Arial" w:cs="Arial"/>
          <w:b/>
          <w:sz w:val="32"/>
          <w:szCs w:val="32"/>
        </w:rPr>
        <w:t xml:space="preserve"> </w:t>
      </w:r>
      <w:r w:rsidR="008D3B08">
        <w:rPr>
          <w:rFonts w:ascii="Arial" w:hAnsi="Arial" w:cs="Arial"/>
          <w:b/>
          <w:sz w:val="32"/>
          <w:szCs w:val="32"/>
        </w:rPr>
        <w:t xml:space="preserve">zweimal </w:t>
      </w:r>
      <w:r>
        <w:rPr>
          <w:rFonts w:ascii="Arial" w:hAnsi="Arial" w:cs="Arial"/>
          <w:b/>
          <w:sz w:val="32"/>
          <w:szCs w:val="32"/>
        </w:rPr>
        <w:t>erfolgreich neu zertifiziert</w:t>
      </w:r>
    </w:p>
    <w:p w14:paraId="71BB7494" w14:textId="35E78F05" w:rsidR="00E07208" w:rsidRPr="0004053D" w:rsidRDefault="0004053D" w:rsidP="003A2B21">
      <w:pPr>
        <w:jc w:val="both"/>
        <w:rPr>
          <w:rFonts w:ascii="Arial" w:hAnsi="Arial" w:cs="Arial"/>
          <w:b/>
          <w:sz w:val="26"/>
          <w:szCs w:val="26"/>
        </w:rPr>
      </w:pPr>
      <w:r w:rsidRPr="0004053D">
        <w:rPr>
          <w:rFonts w:ascii="Arial" w:hAnsi="Arial" w:cs="Arial"/>
          <w:b/>
          <w:sz w:val="26"/>
          <w:szCs w:val="26"/>
        </w:rPr>
        <w:t xml:space="preserve">Wiesbadener </w:t>
      </w:r>
      <w:r w:rsidR="002B494C">
        <w:rPr>
          <w:rFonts w:ascii="Arial" w:hAnsi="Arial" w:cs="Arial"/>
          <w:b/>
          <w:sz w:val="26"/>
          <w:szCs w:val="26"/>
        </w:rPr>
        <w:t>Fachunternehmen zur</w:t>
      </w:r>
      <w:r w:rsidRPr="0004053D">
        <w:rPr>
          <w:rFonts w:ascii="Arial" w:hAnsi="Arial" w:cs="Arial"/>
          <w:b/>
          <w:sz w:val="26"/>
          <w:szCs w:val="26"/>
        </w:rPr>
        <w:t xml:space="preserve"> Rücknahme</w:t>
      </w:r>
      <w:r w:rsidR="002B494C">
        <w:rPr>
          <w:rFonts w:ascii="Arial" w:hAnsi="Arial" w:cs="Arial"/>
          <w:b/>
          <w:sz w:val="26"/>
          <w:szCs w:val="26"/>
        </w:rPr>
        <w:t xml:space="preserve"> von </w:t>
      </w:r>
      <w:r w:rsidR="003A2B21">
        <w:rPr>
          <w:rFonts w:ascii="Arial" w:hAnsi="Arial" w:cs="Arial"/>
          <w:b/>
          <w:sz w:val="26"/>
          <w:szCs w:val="26"/>
        </w:rPr>
        <w:t>Kunststoff</w:t>
      </w:r>
      <w:r w:rsidR="00D21D55">
        <w:rPr>
          <w:rFonts w:ascii="Arial" w:hAnsi="Arial" w:cs="Arial"/>
          <w:b/>
          <w:sz w:val="26"/>
          <w:szCs w:val="26"/>
        </w:rPr>
        <w:t>en und V</w:t>
      </w:r>
      <w:r w:rsidR="002B494C">
        <w:rPr>
          <w:rFonts w:ascii="Arial" w:hAnsi="Arial" w:cs="Arial"/>
          <w:b/>
          <w:sz w:val="26"/>
          <w:szCs w:val="26"/>
        </w:rPr>
        <w:t>erpackungen</w:t>
      </w:r>
      <w:r w:rsidRPr="0004053D">
        <w:rPr>
          <w:rFonts w:ascii="Arial" w:hAnsi="Arial" w:cs="Arial"/>
          <w:b/>
          <w:sz w:val="26"/>
          <w:szCs w:val="26"/>
        </w:rPr>
        <w:t xml:space="preserve"> </w:t>
      </w:r>
      <w:r w:rsidR="00D21D55">
        <w:rPr>
          <w:rFonts w:ascii="Arial" w:hAnsi="Arial" w:cs="Arial"/>
          <w:b/>
          <w:sz w:val="26"/>
          <w:szCs w:val="26"/>
        </w:rPr>
        <w:t>aus</w:t>
      </w:r>
      <w:r w:rsidR="003A2B21">
        <w:rPr>
          <w:rFonts w:ascii="Arial" w:hAnsi="Arial" w:cs="Arial"/>
          <w:b/>
          <w:sz w:val="26"/>
          <w:szCs w:val="26"/>
        </w:rPr>
        <w:t xml:space="preserve"> Industrie und Landwirtschaft </w:t>
      </w:r>
      <w:r w:rsidRPr="0004053D">
        <w:rPr>
          <w:rFonts w:ascii="Arial" w:hAnsi="Arial" w:cs="Arial"/>
          <w:b/>
          <w:sz w:val="26"/>
          <w:szCs w:val="26"/>
        </w:rPr>
        <w:t>erfüllt neueste Richtlinien im Qualitäts- und Umweltmanagement</w:t>
      </w:r>
    </w:p>
    <w:p w14:paraId="49003055" w14:textId="2A2AC994" w:rsidR="00D13F22" w:rsidRPr="0094188E" w:rsidRDefault="0004053D" w:rsidP="003A2B21">
      <w:pPr>
        <w:jc w:val="both"/>
        <w:rPr>
          <w:rFonts w:ascii="Arial" w:hAnsi="Arial" w:cs="Arial"/>
          <w:sz w:val="24"/>
          <w:szCs w:val="24"/>
        </w:rPr>
      </w:pPr>
      <w:r w:rsidRPr="0094188E">
        <w:rPr>
          <w:rFonts w:ascii="Arial" w:hAnsi="Arial" w:cs="Arial"/>
          <w:sz w:val="24"/>
          <w:szCs w:val="24"/>
        </w:rPr>
        <w:t xml:space="preserve">Die RIGK GmbH aus Wiesbaden </w:t>
      </w:r>
      <w:r w:rsidR="002B494C">
        <w:rPr>
          <w:rFonts w:ascii="Arial" w:hAnsi="Arial" w:cs="Arial"/>
          <w:sz w:val="24"/>
          <w:szCs w:val="24"/>
        </w:rPr>
        <w:t>setzt ihre hohen Ansprüche an die eig</w:t>
      </w:r>
      <w:r w:rsidR="00980889">
        <w:rPr>
          <w:rFonts w:ascii="Arial" w:hAnsi="Arial" w:cs="Arial"/>
          <w:sz w:val="24"/>
          <w:szCs w:val="24"/>
        </w:rPr>
        <w:t>e</w:t>
      </w:r>
      <w:r w:rsidR="002B494C">
        <w:rPr>
          <w:rFonts w:ascii="Arial" w:hAnsi="Arial" w:cs="Arial"/>
          <w:sz w:val="24"/>
          <w:szCs w:val="24"/>
        </w:rPr>
        <w:t xml:space="preserve">ne Umwelt- und Prozessleistung </w:t>
      </w:r>
      <w:r w:rsidRPr="0094188E">
        <w:rPr>
          <w:rFonts w:ascii="Arial" w:hAnsi="Arial" w:cs="Arial"/>
          <w:sz w:val="24"/>
          <w:szCs w:val="24"/>
        </w:rPr>
        <w:t xml:space="preserve">weiter um. </w:t>
      </w:r>
      <w:r w:rsidR="0094188E" w:rsidRPr="0094188E">
        <w:rPr>
          <w:rFonts w:ascii="Arial" w:hAnsi="Arial" w:cs="Arial"/>
          <w:sz w:val="24"/>
          <w:szCs w:val="24"/>
        </w:rPr>
        <w:t xml:space="preserve">So wurden jüngst das </w:t>
      </w:r>
      <w:r w:rsidRPr="0094188E">
        <w:rPr>
          <w:rFonts w:ascii="Arial" w:hAnsi="Arial" w:cs="Arial"/>
          <w:sz w:val="24"/>
          <w:szCs w:val="24"/>
        </w:rPr>
        <w:t xml:space="preserve">Qualitätsmanagement nach DIN EN ISO 9001:2015 </w:t>
      </w:r>
      <w:r w:rsidR="0094188E" w:rsidRPr="0094188E">
        <w:rPr>
          <w:rFonts w:ascii="Arial" w:hAnsi="Arial" w:cs="Arial"/>
          <w:sz w:val="24"/>
          <w:szCs w:val="24"/>
        </w:rPr>
        <w:t xml:space="preserve">und das Umweltmanagement nach DIN EN ISO 14001:2015 erfolgreich </w:t>
      </w:r>
      <w:r w:rsidR="00A86FA3">
        <w:rPr>
          <w:rFonts w:ascii="Arial" w:hAnsi="Arial" w:cs="Arial"/>
          <w:sz w:val="24"/>
          <w:szCs w:val="24"/>
        </w:rPr>
        <w:t xml:space="preserve">wieder </w:t>
      </w:r>
      <w:r w:rsidR="0094188E" w:rsidRPr="0094188E">
        <w:rPr>
          <w:rFonts w:ascii="Arial" w:hAnsi="Arial" w:cs="Arial"/>
          <w:sz w:val="24"/>
          <w:szCs w:val="24"/>
        </w:rPr>
        <w:t>zertifiziert.</w:t>
      </w:r>
    </w:p>
    <w:p w14:paraId="2C891699" w14:textId="07054D11" w:rsidR="002B494C" w:rsidRDefault="009F3464" w:rsidP="003A2B21">
      <w:pPr>
        <w:jc w:val="both"/>
      </w:pPr>
      <w:r>
        <w:rPr>
          <w:rFonts w:ascii="Arial" w:hAnsi="Arial" w:cs="Arial"/>
          <w:sz w:val="24"/>
          <w:szCs w:val="24"/>
        </w:rPr>
        <w:t>S</w:t>
      </w:r>
      <w:r w:rsidR="00401EB3">
        <w:rPr>
          <w:rFonts w:ascii="Arial" w:hAnsi="Arial" w:cs="Arial"/>
          <w:sz w:val="24"/>
          <w:szCs w:val="24"/>
        </w:rPr>
        <w:t xml:space="preserve">owohl </w:t>
      </w:r>
      <w:r w:rsidR="002B494C">
        <w:rPr>
          <w:rFonts w:ascii="Arial" w:hAnsi="Arial" w:cs="Arial"/>
          <w:sz w:val="24"/>
          <w:szCs w:val="24"/>
        </w:rPr>
        <w:t xml:space="preserve">das </w:t>
      </w:r>
      <w:r w:rsidR="00401EB3">
        <w:rPr>
          <w:rFonts w:ascii="Arial" w:hAnsi="Arial" w:cs="Arial"/>
          <w:sz w:val="24"/>
          <w:szCs w:val="24"/>
        </w:rPr>
        <w:t xml:space="preserve">Qualitäts- als auch </w:t>
      </w:r>
      <w:r w:rsidR="002B494C">
        <w:rPr>
          <w:rFonts w:ascii="Arial" w:hAnsi="Arial" w:cs="Arial"/>
          <w:sz w:val="24"/>
          <w:szCs w:val="24"/>
        </w:rPr>
        <w:t xml:space="preserve">das </w:t>
      </w:r>
      <w:r w:rsidR="00401EB3">
        <w:rPr>
          <w:rFonts w:ascii="Arial" w:hAnsi="Arial" w:cs="Arial"/>
          <w:sz w:val="24"/>
          <w:szCs w:val="24"/>
        </w:rPr>
        <w:t xml:space="preserve">Umweltmanagement der RIGK </w:t>
      </w:r>
      <w:r w:rsidR="002B494C">
        <w:rPr>
          <w:rFonts w:ascii="Arial" w:hAnsi="Arial" w:cs="Arial"/>
          <w:sz w:val="24"/>
          <w:szCs w:val="24"/>
        </w:rPr>
        <w:t>überzeugten die Prüfer</w:t>
      </w:r>
      <w:r>
        <w:rPr>
          <w:rFonts w:ascii="Arial" w:hAnsi="Arial" w:cs="Arial"/>
          <w:sz w:val="24"/>
          <w:szCs w:val="24"/>
        </w:rPr>
        <w:t xml:space="preserve"> de</w:t>
      </w:r>
      <w:r w:rsidR="00A86FA3">
        <w:rPr>
          <w:rFonts w:ascii="Arial" w:hAnsi="Arial" w:cs="Arial"/>
          <w:sz w:val="24"/>
          <w:szCs w:val="24"/>
        </w:rPr>
        <w:t>r</w:t>
      </w:r>
      <w:r>
        <w:rPr>
          <w:rFonts w:ascii="Arial" w:hAnsi="Arial" w:cs="Arial"/>
          <w:sz w:val="24"/>
          <w:szCs w:val="24"/>
        </w:rPr>
        <w:t xml:space="preserve"> TÜV Nord CERT</w:t>
      </w:r>
      <w:r w:rsidR="00A86FA3">
        <w:rPr>
          <w:rFonts w:ascii="Arial" w:hAnsi="Arial" w:cs="Arial"/>
          <w:sz w:val="24"/>
          <w:szCs w:val="24"/>
        </w:rPr>
        <w:t xml:space="preserve"> auf ganzer Linie. Beide</w:t>
      </w:r>
      <w:r w:rsidR="003A2B21">
        <w:rPr>
          <w:rFonts w:ascii="Arial" w:hAnsi="Arial" w:cs="Arial"/>
          <w:sz w:val="24"/>
          <w:szCs w:val="24"/>
        </w:rPr>
        <w:t xml:space="preserve"> Bereiche</w:t>
      </w:r>
      <w:r w:rsidR="002B494C">
        <w:rPr>
          <w:rFonts w:ascii="Arial" w:hAnsi="Arial" w:cs="Arial"/>
          <w:sz w:val="24"/>
          <w:szCs w:val="24"/>
        </w:rPr>
        <w:t xml:space="preserve"> </w:t>
      </w:r>
      <w:r w:rsidR="00A86FA3">
        <w:rPr>
          <w:rFonts w:ascii="Arial" w:hAnsi="Arial" w:cs="Arial"/>
          <w:sz w:val="24"/>
          <w:szCs w:val="24"/>
        </w:rPr>
        <w:t xml:space="preserve">erfüllten </w:t>
      </w:r>
      <w:r w:rsidR="00BB7787">
        <w:rPr>
          <w:rFonts w:ascii="Arial" w:hAnsi="Arial" w:cs="Arial"/>
          <w:sz w:val="24"/>
          <w:szCs w:val="24"/>
        </w:rPr>
        <w:t>die</w:t>
      </w:r>
      <w:r w:rsidR="0004053D">
        <w:rPr>
          <w:rFonts w:ascii="Arial" w:hAnsi="Arial" w:cs="Arial"/>
          <w:sz w:val="24"/>
          <w:szCs w:val="24"/>
        </w:rPr>
        <w:t xml:space="preserve"> </w:t>
      </w:r>
      <w:r w:rsidR="00BB7787">
        <w:rPr>
          <w:rFonts w:ascii="Arial" w:hAnsi="Arial" w:cs="Arial"/>
          <w:sz w:val="24"/>
          <w:szCs w:val="24"/>
        </w:rPr>
        <w:t xml:space="preserve">Anforderungen </w:t>
      </w:r>
      <w:r w:rsidR="00A86FA3">
        <w:rPr>
          <w:rFonts w:ascii="Arial" w:hAnsi="Arial" w:cs="Arial"/>
          <w:sz w:val="24"/>
          <w:szCs w:val="24"/>
        </w:rPr>
        <w:t xml:space="preserve">der </w:t>
      </w:r>
      <w:r w:rsidR="00BB7787">
        <w:rPr>
          <w:rFonts w:ascii="Arial" w:hAnsi="Arial" w:cs="Arial"/>
          <w:sz w:val="24"/>
          <w:szCs w:val="24"/>
        </w:rPr>
        <w:t>neu festgelegten</w:t>
      </w:r>
      <w:r w:rsidR="002605E2">
        <w:rPr>
          <w:rFonts w:ascii="Arial" w:hAnsi="Arial" w:cs="Arial"/>
          <w:sz w:val="24"/>
          <w:szCs w:val="24"/>
        </w:rPr>
        <w:t xml:space="preserve"> internationalen Norm</w:t>
      </w:r>
      <w:r w:rsidR="0094188E">
        <w:rPr>
          <w:rFonts w:ascii="Arial" w:hAnsi="Arial" w:cs="Arial"/>
          <w:sz w:val="24"/>
          <w:szCs w:val="24"/>
        </w:rPr>
        <w:t>en</w:t>
      </w:r>
      <w:r w:rsidR="00A86FA3">
        <w:rPr>
          <w:rFonts w:ascii="Arial" w:hAnsi="Arial" w:cs="Arial"/>
          <w:sz w:val="24"/>
          <w:szCs w:val="24"/>
        </w:rPr>
        <w:t xml:space="preserve"> – und zwar nur ein Jahr nach dem letzten Audit nach alter Norm.</w:t>
      </w:r>
      <w:r w:rsidR="00401EB3">
        <w:rPr>
          <w:rFonts w:ascii="Arial" w:hAnsi="Arial" w:cs="Arial"/>
          <w:sz w:val="24"/>
          <w:szCs w:val="24"/>
        </w:rPr>
        <w:t xml:space="preserve"> </w:t>
      </w:r>
      <w:r w:rsidR="00980889">
        <w:rPr>
          <w:rFonts w:ascii="Arial" w:hAnsi="Arial" w:cs="Arial"/>
          <w:sz w:val="24"/>
          <w:szCs w:val="24"/>
        </w:rPr>
        <w:t xml:space="preserve">„Die </w:t>
      </w:r>
      <w:r w:rsidR="00A86FA3">
        <w:rPr>
          <w:rFonts w:ascii="Arial" w:hAnsi="Arial" w:cs="Arial"/>
          <w:sz w:val="24"/>
          <w:szCs w:val="24"/>
        </w:rPr>
        <w:t>erneute Z</w:t>
      </w:r>
      <w:r w:rsidR="00980889">
        <w:rPr>
          <w:rFonts w:ascii="Arial" w:hAnsi="Arial" w:cs="Arial"/>
          <w:sz w:val="24"/>
          <w:szCs w:val="24"/>
        </w:rPr>
        <w:t>ertifizierung</w:t>
      </w:r>
      <w:r w:rsidR="00D93207">
        <w:rPr>
          <w:rFonts w:ascii="Arial" w:hAnsi="Arial" w:cs="Arial"/>
          <w:sz w:val="24"/>
          <w:szCs w:val="24"/>
        </w:rPr>
        <w:t xml:space="preserve"> nach neuesten Maßstäben</w:t>
      </w:r>
      <w:r w:rsidR="00980889">
        <w:rPr>
          <w:rFonts w:ascii="Arial" w:hAnsi="Arial" w:cs="Arial"/>
          <w:sz w:val="24"/>
          <w:szCs w:val="24"/>
        </w:rPr>
        <w:t xml:space="preserve"> bestätigt unsere kontinuierliche Arbeit </w:t>
      </w:r>
      <w:r w:rsidR="00980889" w:rsidRPr="00980889">
        <w:rPr>
          <w:rFonts w:ascii="Arial" w:hAnsi="Arial" w:cs="Arial"/>
          <w:sz w:val="24"/>
          <w:szCs w:val="24"/>
        </w:rPr>
        <w:t>und</w:t>
      </w:r>
      <w:r w:rsidR="00980889" w:rsidRPr="00980889">
        <w:t xml:space="preserve"> </w:t>
      </w:r>
      <w:r w:rsidR="002B494C" w:rsidRPr="00980889">
        <w:rPr>
          <w:rFonts w:ascii="Arial" w:hAnsi="Arial" w:cs="Arial"/>
          <w:sz w:val="24"/>
          <w:szCs w:val="24"/>
        </w:rPr>
        <w:t>dass</w:t>
      </w:r>
      <w:r w:rsidR="002B494C">
        <w:rPr>
          <w:rFonts w:ascii="Arial" w:hAnsi="Arial" w:cs="Arial"/>
          <w:sz w:val="24"/>
          <w:szCs w:val="24"/>
        </w:rPr>
        <w:t xml:space="preserve"> wir </w:t>
      </w:r>
      <w:r w:rsidR="00980889">
        <w:rPr>
          <w:rFonts w:ascii="Arial" w:hAnsi="Arial" w:cs="Arial"/>
          <w:sz w:val="24"/>
          <w:szCs w:val="24"/>
        </w:rPr>
        <w:t xml:space="preserve">mit unserem </w:t>
      </w:r>
      <w:r w:rsidR="002B494C">
        <w:rPr>
          <w:rFonts w:ascii="Arial" w:hAnsi="Arial" w:cs="Arial"/>
          <w:sz w:val="24"/>
          <w:szCs w:val="24"/>
        </w:rPr>
        <w:t xml:space="preserve">Qualitäts- </w:t>
      </w:r>
      <w:r w:rsidR="00980889">
        <w:rPr>
          <w:rFonts w:ascii="Arial" w:hAnsi="Arial" w:cs="Arial"/>
          <w:sz w:val="24"/>
          <w:szCs w:val="24"/>
        </w:rPr>
        <w:t>und</w:t>
      </w:r>
      <w:r w:rsidR="002B494C">
        <w:rPr>
          <w:rFonts w:ascii="Arial" w:hAnsi="Arial" w:cs="Arial"/>
          <w:sz w:val="24"/>
          <w:szCs w:val="24"/>
        </w:rPr>
        <w:t xml:space="preserve"> Umweltmanagement </w:t>
      </w:r>
      <w:r w:rsidR="00165FFF">
        <w:rPr>
          <w:rFonts w:ascii="Arial" w:hAnsi="Arial" w:cs="Arial"/>
          <w:sz w:val="24"/>
          <w:szCs w:val="24"/>
        </w:rPr>
        <w:t>auf der Höhe der Zeit sind</w:t>
      </w:r>
      <w:r w:rsidR="00980889">
        <w:rPr>
          <w:rFonts w:ascii="Arial" w:hAnsi="Arial" w:cs="Arial"/>
          <w:sz w:val="24"/>
          <w:szCs w:val="24"/>
        </w:rPr>
        <w:t xml:space="preserve">“, sagt </w:t>
      </w:r>
      <w:r w:rsidR="00980889" w:rsidRPr="00AC42AB">
        <w:rPr>
          <w:rFonts w:ascii="Arial" w:hAnsi="Arial" w:cs="Arial"/>
          <w:sz w:val="24"/>
          <w:szCs w:val="24"/>
        </w:rPr>
        <w:t>Dirk Weber, verantwortlich für das Qualitätsmanagement der RIGK.</w:t>
      </w:r>
      <w:r w:rsidR="00165FFF">
        <w:rPr>
          <w:rFonts w:ascii="Arial" w:hAnsi="Arial" w:cs="Arial"/>
          <w:sz w:val="24"/>
          <w:szCs w:val="24"/>
        </w:rPr>
        <w:t xml:space="preserve"> </w:t>
      </w:r>
      <w:r w:rsidR="00D93207">
        <w:rPr>
          <w:rFonts w:ascii="Arial" w:hAnsi="Arial" w:cs="Arial"/>
          <w:sz w:val="24"/>
          <w:szCs w:val="24"/>
        </w:rPr>
        <w:t>Schon seit 1998 lässt d</w:t>
      </w:r>
      <w:r w:rsidR="00A86FA3">
        <w:rPr>
          <w:rFonts w:ascii="Arial" w:hAnsi="Arial" w:cs="Arial"/>
          <w:sz w:val="24"/>
          <w:szCs w:val="24"/>
        </w:rPr>
        <w:t>ie RIGK GmbH ihr Qualitäts- und Umweltmanagement durchgehend überprüfen. Dies dient sowohl der innerbetrieblichen Verbesserung als auch als Qualitätsnachweis bei ihren Kunden aus Industrie, Landwirtschaft und Gewerbe.</w:t>
      </w:r>
    </w:p>
    <w:p w14:paraId="6CBAD8F1" w14:textId="6C87F6B1" w:rsidR="00980889" w:rsidRPr="00AC42AB" w:rsidRDefault="00980889" w:rsidP="003A2B21">
      <w:pPr>
        <w:jc w:val="both"/>
        <w:rPr>
          <w:rFonts w:ascii="Arial" w:hAnsi="Arial" w:cs="Arial"/>
          <w:sz w:val="24"/>
          <w:szCs w:val="24"/>
        </w:rPr>
      </w:pPr>
      <w:r>
        <w:rPr>
          <w:rFonts w:ascii="Arial" w:hAnsi="Arial" w:cs="Arial"/>
          <w:sz w:val="24"/>
          <w:szCs w:val="24"/>
        </w:rPr>
        <w:t>Mit ausschlaggebend für die</w:t>
      </w:r>
      <w:r w:rsidR="00D93207">
        <w:rPr>
          <w:rFonts w:ascii="Arial" w:hAnsi="Arial" w:cs="Arial"/>
          <w:sz w:val="24"/>
          <w:szCs w:val="24"/>
        </w:rPr>
        <w:t xml:space="preserve"> vorzeitige</w:t>
      </w:r>
      <w:r>
        <w:rPr>
          <w:rFonts w:ascii="Arial" w:hAnsi="Arial" w:cs="Arial"/>
          <w:sz w:val="24"/>
          <w:szCs w:val="24"/>
        </w:rPr>
        <w:t xml:space="preserve"> </w:t>
      </w:r>
      <w:r w:rsidR="00A86FA3">
        <w:rPr>
          <w:rFonts w:ascii="Arial" w:hAnsi="Arial" w:cs="Arial"/>
          <w:sz w:val="24"/>
          <w:szCs w:val="24"/>
        </w:rPr>
        <w:t>Re</w:t>
      </w:r>
      <w:r w:rsidRPr="00AC42AB">
        <w:rPr>
          <w:rFonts w:ascii="Arial" w:hAnsi="Arial" w:cs="Arial"/>
          <w:sz w:val="24"/>
          <w:szCs w:val="24"/>
        </w:rPr>
        <w:t xml:space="preserve">zertifizierung war das neue Reklamationstool, das seit dem vergangenen Audit in die Firmensoftware integriert wurde und das </w:t>
      </w:r>
      <w:r w:rsidR="00A86FA3">
        <w:rPr>
          <w:rFonts w:ascii="Arial" w:hAnsi="Arial" w:cs="Arial"/>
          <w:sz w:val="24"/>
          <w:szCs w:val="24"/>
        </w:rPr>
        <w:t xml:space="preserve">den neuesten Anforderungen der ISO-Norm </w:t>
      </w:r>
      <w:r w:rsidRPr="00AC42AB">
        <w:rPr>
          <w:rFonts w:ascii="Arial" w:hAnsi="Arial" w:cs="Arial"/>
          <w:sz w:val="24"/>
          <w:szCs w:val="24"/>
        </w:rPr>
        <w:t xml:space="preserve">entspricht. „Hier </w:t>
      </w:r>
      <w:r w:rsidR="00D21D55">
        <w:rPr>
          <w:rFonts w:ascii="Arial" w:hAnsi="Arial" w:cs="Arial"/>
          <w:sz w:val="24"/>
          <w:szCs w:val="24"/>
        </w:rPr>
        <w:t>melden</w:t>
      </w:r>
      <w:r w:rsidR="00D21D55" w:rsidRPr="00AC42AB">
        <w:rPr>
          <w:rFonts w:ascii="Arial" w:hAnsi="Arial" w:cs="Arial"/>
          <w:sz w:val="24"/>
          <w:szCs w:val="24"/>
        </w:rPr>
        <w:t xml:space="preserve"> </w:t>
      </w:r>
      <w:r w:rsidRPr="00AC42AB">
        <w:rPr>
          <w:rFonts w:ascii="Arial" w:hAnsi="Arial" w:cs="Arial"/>
          <w:sz w:val="24"/>
          <w:szCs w:val="24"/>
        </w:rPr>
        <w:t xml:space="preserve">Kunden direkt Fehler, und </w:t>
      </w:r>
      <w:r w:rsidR="00CB16CC">
        <w:rPr>
          <w:rFonts w:ascii="Arial" w:hAnsi="Arial" w:cs="Arial"/>
          <w:sz w:val="24"/>
          <w:szCs w:val="24"/>
        </w:rPr>
        <w:t>wir können feststellen,</w:t>
      </w:r>
      <w:r w:rsidR="00CB16CC" w:rsidRPr="00AC42AB">
        <w:rPr>
          <w:rFonts w:ascii="Arial" w:hAnsi="Arial" w:cs="Arial"/>
          <w:sz w:val="24"/>
          <w:szCs w:val="24"/>
        </w:rPr>
        <w:t xml:space="preserve"> durch</w:t>
      </w:r>
      <w:r w:rsidRPr="00AC42AB">
        <w:rPr>
          <w:rFonts w:ascii="Arial" w:hAnsi="Arial" w:cs="Arial"/>
          <w:sz w:val="24"/>
          <w:szCs w:val="24"/>
        </w:rPr>
        <w:t xml:space="preserve"> wen sie wann verursacht wurden. Auf das Tool haben alle im operativen Bereich</w:t>
      </w:r>
      <w:r>
        <w:rPr>
          <w:rFonts w:ascii="Arial" w:hAnsi="Arial" w:cs="Arial"/>
          <w:sz w:val="24"/>
          <w:szCs w:val="24"/>
        </w:rPr>
        <w:t xml:space="preserve"> Zugriff“, erläutert Weber</w:t>
      </w:r>
      <w:r w:rsidRPr="00AC42AB">
        <w:rPr>
          <w:rFonts w:ascii="Arial" w:hAnsi="Arial" w:cs="Arial"/>
          <w:sz w:val="24"/>
          <w:szCs w:val="24"/>
        </w:rPr>
        <w:t>.</w:t>
      </w:r>
    </w:p>
    <w:p w14:paraId="3EE0090D" w14:textId="370FD764" w:rsidR="003A2B21" w:rsidRDefault="002605E2" w:rsidP="003A2B21">
      <w:pPr>
        <w:jc w:val="both"/>
        <w:rPr>
          <w:rFonts w:ascii="Arial" w:hAnsi="Arial" w:cs="Arial"/>
          <w:sz w:val="24"/>
          <w:szCs w:val="24"/>
        </w:rPr>
      </w:pPr>
      <w:r>
        <w:rPr>
          <w:rFonts w:ascii="Arial" w:hAnsi="Arial" w:cs="Arial"/>
          <w:sz w:val="24"/>
          <w:szCs w:val="24"/>
        </w:rPr>
        <w:t xml:space="preserve">Die </w:t>
      </w:r>
      <w:r w:rsidR="00401EB3">
        <w:rPr>
          <w:rFonts w:ascii="Arial" w:hAnsi="Arial" w:cs="Arial"/>
          <w:sz w:val="24"/>
          <w:szCs w:val="24"/>
        </w:rPr>
        <w:t xml:space="preserve">neuen </w:t>
      </w:r>
      <w:r>
        <w:rPr>
          <w:rFonts w:ascii="Arial" w:hAnsi="Arial" w:cs="Arial"/>
          <w:sz w:val="24"/>
          <w:szCs w:val="24"/>
        </w:rPr>
        <w:t xml:space="preserve">Zertifikate sind drei Jahre gültig. Im November 2019 findet das nächste </w:t>
      </w:r>
      <w:r w:rsidR="00D21D55">
        <w:rPr>
          <w:rFonts w:ascii="Arial" w:hAnsi="Arial" w:cs="Arial"/>
          <w:sz w:val="24"/>
          <w:szCs w:val="24"/>
        </w:rPr>
        <w:t>Zertifizierungs</w:t>
      </w:r>
      <w:r>
        <w:rPr>
          <w:rFonts w:ascii="Arial" w:hAnsi="Arial" w:cs="Arial"/>
          <w:sz w:val="24"/>
          <w:szCs w:val="24"/>
        </w:rPr>
        <w:t xml:space="preserve">audit </w:t>
      </w:r>
      <w:r w:rsidR="00980889">
        <w:rPr>
          <w:rFonts w:ascii="Arial" w:hAnsi="Arial" w:cs="Arial"/>
          <w:sz w:val="24"/>
          <w:szCs w:val="24"/>
        </w:rPr>
        <w:t xml:space="preserve">bei der RIGK GmbH </w:t>
      </w:r>
      <w:r>
        <w:rPr>
          <w:rFonts w:ascii="Arial" w:hAnsi="Arial" w:cs="Arial"/>
          <w:sz w:val="24"/>
          <w:szCs w:val="24"/>
        </w:rPr>
        <w:t>statt. Innerhalb diese</w:t>
      </w:r>
      <w:r w:rsidR="00401EB3">
        <w:rPr>
          <w:rFonts w:ascii="Arial" w:hAnsi="Arial" w:cs="Arial"/>
          <w:sz w:val="24"/>
          <w:szCs w:val="24"/>
        </w:rPr>
        <w:t xml:space="preserve">s </w:t>
      </w:r>
      <w:r>
        <w:rPr>
          <w:rFonts w:ascii="Arial" w:hAnsi="Arial" w:cs="Arial"/>
          <w:sz w:val="24"/>
          <w:szCs w:val="24"/>
        </w:rPr>
        <w:t>Zeit</w:t>
      </w:r>
      <w:r w:rsidR="00401EB3">
        <w:rPr>
          <w:rFonts w:ascii="Arial" w:hAnsi="Arial" w:cs="Arial"/>
          <w:sz w:val="24"/>
          <w:szCs w:val="24"/>
        </w:rPr>
        <w:t>raums</w:t>
      </w:r>
      <w:r>
        <w:rPr>
          <w:rFonts w:ascii="Arial" w:hAnsi="Arial" w:cs="Arial"/>
          <w:sz w:val="24"/>
          <w:szCs w:val="24"/>
        </w:rPr>
        <w:t xml:space="preserve"> lässt sich das Unternehmen freiwillig </w:t>
      </w:r>
      <w:r w:rsidR="00092722">
        <w:rPr>
          <w:rFonts w:ascii="Arial" w:hAnsi="Arial" w:cs="Arial"/>
          <w:sz w:val="24"/>
          <w:szCs w:val="24"/>
        </w:rPr>
        <w:t>bei</w:t>
      </w:r>
      <w:r w:rsidR="00CB16CC">
        <w:rPr>
          <w:rFonts w:ascii="Arial" w:hAnsi="Arial" w:cs="Arial"/>
          <w:sz w:val="24"/>
          <w:szCs w:val="24"/>
        </w:rPr>
        <w:t xml:space="preserve"> </w:t>
      </w:r>
      <w:r>
        <w:rPr>
          <w:rFonts w:ascii="Arial" w:hAnsi="Arial" w:cs="Arial"/>
          <w:sz w:val="24"/>
          <w:szCs w:val="24"/>
        </w:rPr>
        <w:t xml:space="preserve">Zwischenaudits überprüfen, um seine </w:t>
      </w:r>
      <w:r w:rsidR="0094188E">
        <w:rPr>
          <w:rFonts w:ascii="Arial" w:hAnsi="Arial" w:cs="Arial"/>
          <w:sz w:val="24"/>
          <w:szCs w:val="24"/>
        </w:rPr>
        <w:t>Umwelt- und Prozessleistung</w:t>
      </w:r>
      <w:r>
        <w:rPr>
          <w:rFonts w:ascii="Arial" w:hAnsi="Arial" w:cs="Arial"/>
          <w:sz w:val="24"/>
          <w:szCs w:val="24"/>
        </w:rPr>
        <w:t xml:space="preserve"> stetig zu </w:t>
      </w:r>
      <w:r w:rsidR="0094188E">
        <w:rPr>
          <w:rFonts w:ascii="Arial" w:hAnsi="Arial" w:cs="Arial"/>
          <w:sz w:val="24"/>
          <w:szCs w:val="24"/>
        </w:rPr>
        <w:t>verbessern</w:t>
      </w:r>
      <w:r>
        <w:rPr>
          <w:rFonts w:ascii="Arial" w:hAnsi="Arial" w:cs="Arial"/>
          <w:sz w:val="24"/>
          <w:szCs w:val="24"/>
        </w:rPr>
        <w:t>.</w:t>
      </w:r>
    </w:p>
    <w:p w14:paraId="36DB6193" w14:textId="5A13716F" w:rsidR="005372A4" w:rsidRPr="002605E2" w:rsidRDefault="005372A4" w:rsidP="003A2B21">
      <w:pPr>
        <w:jc w:val="both"/>
        <w:rPr>
          <w:rFonts w:ascii="Arial" w:hAnsi="Arial" w:cs="Arial"/>
          <w:sz w:val="24"/>
          <w:szCs w:val="24"/>
        </w:rPr>
      </w:pPr>
      <w:r w:rsidRPr="002605E2">
        <w:rPr>
          <w:rFonts w:ascii="Arial" w:hAnsi="Arial" w:cs="Arial"/>
          <w:sz w:val="24"/>
          <w:szCs w:val="24"/>
        </w:rPr>
        <w:t xml:space="preserve">Die seit 2012 überarbeitete internationale Norm für Qualitätsmanagement ISO 9001 wurde im September 2015 als ISO 9001:2015 veröffentlicht und ersetzt die Version aus 2008. Das Qualitätsmanagement gemäß ISO 9001 ist weltweit und </w:t>
      </w:r>
      <w:r w:rsidRPr="002605E2">
        <w:rPr>
          <w:rFonts w:ascii="Arial" w:hAnsi="Arial" w:cs="Arial"/>
          <w:sz w:val="24"/>
          <w:szCs w:val="24"/>
        </w:rPr>
        <w:lastRenderedPageBreak/>
        <w:t>branchenübergreifend für Unternehmen aller Größen relevant.</w:t>
      </w:r>
      <w:r w:rsidR="00980889">
        <w:rPr>
          <w:rFonts w:ascii="Arial" w:hAnsi="Arial" w:cs="Arial"/>
          <w:sz w:val="24"/>
          <w:szCs w:val="24"/>
        </w:rPr>
        <w:t xml:space="preserve"> </w:t>
      </w:r>
      <w:r w:rsidR="002605E2">
        <w:rPr>
          <w:rFonts w:ascii="Arial" w:hAnsi="Arial" w:cs="Arial"/>
          <w:sz w:val="24"/>
          <w:szCs w:val="24"/>
        </w:rPr>
        <w:t xml:space="preserve">Auch die internationale Norm für das Umweltmanagement aus dem Jahr </w:t>
      </w:r>
      <w:r w:rsidR="002605E2" w:rsidRPr="007121CC">
        <w:rPr>
          <w:rFonts w:ascii="Arial" w:hAnsi="Arial" w:cs="Arial"/>
          <w:sz w:val="24"/>
          <w:szCs w:val="24"/>
        </w:rPr>
        <w:t>2009</w:t>
      </w:r>
      <w:r w:rsidR="002605E2">
        <w:rPr>
          <w:rFonts w:ascii="Arial" w:hAnsi="Arial" w:cs="Arial"/>
          <w:sz w:val="24"/>
          <w:szCs w:val="24"/>
        </w:rPr>
        <w:t xml:space="preserve"> wurde </w:t>
      </w:r>
      <w:r w:rsidR="00401EB3">
        <w:rPr>
          <w:rFonts w:ascii="Arial" w:hAnsi="Arial" w:cs="Arial"/>
          <w:sz w:val="24"/>
          <w:szCs w:val="24"/>
        </w:rPr>
        <w:t xml:space="preserve">umfassend </w:t>
      </w:r>
      <w:r w:rsidR="002605E2">
        <w:rPr>
          <w:rFonts w:ascii="Arial" w:hAnsi="Arial" w:cs="Arial"/>
          <w:sz w:val="24"/>
          <w:szCs w:val="24"/>
        </w:rPr>
        <w:t>reformiert und als ISO 14001:2015 veröffentlicht.</w:t>
      </w:r>
    </w:p>
    <w:p w14:paraId="40A73CA9" w14:textId="77777777" w:rsidR="005372A4" w:rsidRDefault="005372A4" w:rsidP="00D13F22">
      <w:pPr>
        <w:rPr>
          <w:rFonts w:ascii="Arial" w:hAnsi="Arial" w:cs="Arial"/>
          <w:sz w:val="24"/>
          <w:szCs w:val="24"/>
        </w:rPr>
      </w:pPr>
    </w:p>
    <w:p w14:paraId="0DA05E52" w14:textId="66E18D0B" w:rsidR="00036BB2" w:rsidRPr="007121CC" w:rsidRDefault="00036BB2" w:rsidP="007121CC">
      <w:pPr>
        <w:suppressAutoHyphens/>
        <w:spacing w:before="360"/>
        <w:jc w:val="both"/>
        <w:rPr>
          <w:rFonts w:ascii="Arial" w:hAnsi="Arial" w:cs="Arial"/>
          <w:sz w:val="20"/>
          <w:szCs w:val="20"/>
        </w:rPr>
      </w:pPr>
      <w:r w:rsidRPr="00C57B68">
        <w:rPr>
          <w:rFonts w:ascii="Arial" w:hAnsi="Arial" w:cs="Arial"/>
          <w:sz w:val="20"/>
          <w:szCs w:val="20"/>
        </w:rPr>
        <w:t xml:space="preserve">Die 1992 gegründete </w:t>
      </w:r>
      <w:r w:rsidRPr="00C57B68">
        <w:rPr>
          <w:rFonts w:ascii="Arial" w:hAnsi="Arial" w:cs="Arial"/>
          <w:b/>
          <w:sz w:val="20"/>
          <w:szCs w:val="20"/>
        </w:rPr>
        <w:t xml:space="preserve">RIGK </w:t>
      </w:r>
      <w:r w:rsidRPr="00C57B68">
        <w:rPr>
          <w:rFonts w:ascii="Arial" w:hAnsi="Arial" w:cs="Arial"/>
          <w:sz w:val="20"/>
          <w:szCs w:val="20"/>
        </w:rPr>
        <w:t>GmbH (</w:t>
      </w:r>
      <w:hyperlink r:id="rId8" w:history="1">
        <w:r w:rsidRPr="00C57B68">
          <w:rPr>
            <w:rFonts w:ascii="Arial" w:hAnsi="Arial" w:cs="Arial"/>
            <w:sz w:val="20"/>
            <w:szCs w:val="20"/>
          </w:rPr>
          <w:t>www.rigk.de</w:t>
        </w:r>
      </w:hyperlink>
      <w:r w:rsidRPr="00C57B68">
        <w:rPr>
          <w:rFonts w:ascii="Arial" w:hAnsi="Arial" w:cs="Arial"/>
          <w:sz w:val="20"/>
          <w:szCs w:val="20"/>
        </w:rPr>
        <w:t xml:space="preserve">) organisiert als zertifiziertes Fachunternehmen für Zeichennutzer (Abfüller, Vertreiber, Händler und Importeure) die Rücknahme gebrauchter, restentleerter Verpackungen und Kunststoffe von deren deutschen Kunden und führt sie einer sicheren und nachhaltigen Verwertung zu. Darüber hinaus berät das Unternehmen bei der Erarbeitung individueller Rücknahme- und Recyclinglösungen. International ist RIGK </w:t>
      </w:r>
      <w:r>
        <w:rPr>
          <w:rFonts w:ascii="Arial" w:hAnsi="Arial" w:cs="Arial"/>
          <w:sz w:val="20"/>
          <w:szCs w:val="20"/>
        </w:rPr>
        <w:t xml:space="preserve">mit Tochtergesellschaften </w:t>
      </w:r>
      <w:r w:rsidRPr="00C57B68">
        <w:rPr>
          <w:rFonts w:ascii="Arial" w:hAnsi="Arial" w:cs="Arial"/>
          <w:sz w:val="20"/>
          <w:szCs w:val="20"/>
        </w:rPr>
        <w:t>in Rumänien und Chile vertreten. Gesellschafter der RIGK GmbH sind namhafte Hersteller von Kunststoffen und Packmitteln.</w:t>
      </w:r>
      <w:r>
        <w:rPr>
          <w:rFonts w:ascii="Arial" w:hAnsi="Arial" w:cs="Arial"/>
          <w:sz w:val="20"/>
          <w:szCs w:val="20"/>
        </w:rPr>
        <w:t xml:space="preserve"> </w:t>
      </w:r>
      <w:r w:rsidRPr="00036BB2">
        <w:rPr>
          <w:rFonts w:ascii="Arial" w:hAnsi="Arial" w:cs="Arial"/>
          <w:sz w:val="20"/>
          <w:szCs w:val="20"/>
        </w:rPr>
        <w:t>Die</w:t>
      </w:r>
      <w:r>
        <w:rPr>
          <w:rFonts w:ascii="Arial" w:hAnsi="Arial" w:cs="Arial"/>
          <w:b/>
          <w:sz w:val="20"/>
          <w:szCs w:val="20"/>
        </w:rPr>
        <w:t xml:space="preserve"> </w:t>
      </w:r>
      <w:r w:rsidRPr="00C57B68">
        <w:rPr>
          <w:rFonts w:ascii="Arial" w:hAnsi="Arial" w:cs="Arial"/>
          <w:sz w:val="20"/>
          <w:szCs w:val="20"/>
        </w:rPr>
        <w:t>RIGK GmbH ist seit 2006 Mitglied der EPRO, wo sie den Arbeitskreis für das Recycling von Kunststoffabfällen aus der Landwirtschaft gegründet hat.</w:t>
      </w:r>
    </w:p>
    <w:p w14:paraId="7B7674B7" w14:textId="77777777" w:rsidR="00036BB2" w:rsidRPr="00C57B68" w:rsidRDefault="00036BB2" w:rsidP="00036BB2">
      <w:pPr>
        <w:tabs>
          <w:tab w:val="left" w:pos="7020"/>
          <w:tab w:val="right" w:pos="9000"/>
        </w:tabs>
        <w:suppressAutoHyphens/>
        <w:jc w:val="right"/>
        <w:rPr>
          <w:rFonts w:ascii="Arial" w:hAnsi="Arial" w:cs="Arial"/>
          <w:color w:val="000000"/>
          <w:sz w:val="18"/>
          <w:szCs w:val="18"/>
          <w:lang w:val="pt-BR"/>
        </w:rPr>
      </w:pPr>
    </w:p>
    <w:p w14:paraId="0A689CC0" w14:textId="77777777" w:rsidR="00036BB2" w:rsidRPr="00C57B68" w:rsidRDefault="00036BB2" w:rsidP="00036BB2">
      <w:pPr>
        <w:tabs>
          <w:tab w:val="left" w:pos="7020"/>
          <w:tab w:val="right" w:pos="9000"/>
        </w:tabs>
        <w:suppressAutoHyphens/>
        <w:jc w:val="right"/>
        <w:rPr>
          <w:rFonts w:ascii="Arial" w:hAnsi="Arial" w:cs="Arial"/>
          <w:color w:val="000000"/>
          <w:sz w:val="18"/>
          <w:szCs w:val="18"/>
          <w:lang w:val="pt-BR"/>
        </w:rPr>
      </w:pPr>
    </w:p>
    <w:tbl>
      <w:tblPr>
        <w:tblW w:w="0" w:type="auto"/>
        <w:tblLook w:val="04A0" w:firstRow="1" w:lastRow="0" w:firstColumn="1" w:lastColumn="0" w:noHBand="0" w:noVBand="1"/>
      </w:tblPr>
      <w:tblGrid>
        <w:gridCol w:w="4677"/>
        <w:gridCol w:w="4362"/>
      </w:tblGrid>
      <w:tr w:rsidR="00036BB2" w:rsidRPr="009F3464" w14:paraId="405FDAA6" w14:textId="77777777" w:rsidTr="00FF0015">
        <w:tc>
          <w:tcPr>
            <w:tcW w:w="4677" w:type="dxa"/>
            <w:shd w:val="clear" w:color="auto" w:fill="auto"/>
          </w:tcPr>
          <w:p w14:paraId="6A52266C" w14:textId="77777777" w:rsidR="00036BB2" w:rsidRPr="00C57B68" w:rsidRDefault="00036BB2" w:rsidP="00036BB2">
            <w:pPr>
              <w:tabs>
                <w:tab w:val="left" w:pos="7020"/>
                <w:tab w:val="right" w:pos="9000"/>
              </w:tabs>
              <w:suppressAutoHyphens/>
              <w:spacing w:after="0"/>
              <w:rPr>
                <w:rFonts w:ascii="Arial" w:hAnsi="Arial" w:cs="Arial"/>
                <w:color w:val="000000"/>
                <w:u w:val="single"/>
                <w:lang w:val="pt-BR"/>
              </w:rPr>
            </w:pPr>
            <w:r w:rsidRPr="00C57B68">
              <w:rPr>
                <w:rFonts w:ascii="Arial" w:hAnsi="Arial" w:cs="Arial"/>
                <w:color w:val="000000"/>
                <w:u w:val="single"/>
                <w:lang w:val="pt-BR"/>
              </w:rPr>
              <w:t>Weitere Informationen:</w:t>
            </w:r>
          </w:p>
          <w:p w14:paraId="6C98F1AC" w14:textId="77777777" w:rsidR="00036BB2" w:rsidRPr="00C57B68" w:rsidRDefault="00036BB2" w:rsidP="00036BB2">
            <w:pPr>
              <w:tabs>
                <w:tab w:val="left" w:pos="7020"/>
                <w:tab w:val="right" w:pos="9000"/>
              </w:tabs>
              <w:suppressAutoHyphens/>
              <w:spacing w:after="0"/>
              <w:rPr>
                <w:rFonts w:ascii="Arial" w:hAnsi="Arial" w:cs="Arial"/>
                <w:color w:val="000000"/>
                <w:lang w:val="pt-BR"/>
              </w:rPr>
            </w:pPr>
            <w:r w:rsidRPr="00C57B68">
              <w:rPr>
                <w:rFonts w:ascii="Arial" w:hAnsi="Arial" w:cs="Arial"/>
                <w:color w:val="000000"/>
                <w:lang w:val="pt-BR"/>
              </w:rPr>
              <w:t>RIGK GmbH</w:t>
            </w:r>
          </w:p>
          <w:p w14:paraId="427C37AA" w14:textId="77777777" w:rsidR="00036BB2" w:rsidRPr="00C57B68" w:rsidRDefault="00036BB2" w:rsidP="00036BB2">
            <w:pPr>
              <w:tabs>
                <w:tab w:val="left" w:pos="7020"/>
                <w:tab w:val="right" w:pos="9000"/>
              </w:tabs>
              <w:suppressAutoHyphens/>
              <w:spacing w:after="0"/>
              <w:rPr>
                <w:rFonts w:ascii="Arial" w:hAnsi="Arial" w:cs="Arial"/>
                <w:color w:val="000000"/>
                <w:lang w:val="pt-BR"/>
              </w:rPr>
            </w:pPr>
            <w:r w:rsidRPr="00C57B68">
              <w:rPr>
                <w:rFonts w:ascii="Arial" w:hAnsi="Arial" w:cs="Arial"/>
                <w:color w:val="000000"/>
                <w:lang w:val="pt-BR"/>
              </w:rPr>
              <w:t>Claudia Hoese</w:t>
            </w:r>
          </w:p>
          <w:p w14:paraId="3270490E" w14:textId="77777777" w:rsidR="00036BB2" w:rsidRPr="00C57B68" w:rsidRDefault="00036BB2" w:rsidP="00036BB2">
            <w:pPr>
              <w:tabs>
                <w:tab w:val="left" w:pos="7020"/>
                <w:tab w:val="right" w:pos="9000"/>
              </w:tabs>
              <w:suppressAutoHyphens/>
              <w:spacing w:after="0"/>
              <w:rPr>
                <w:rFonts w:ascii="Arial" w:hAnsi="Arial" w:cs="Arial"/>
                <w:color w:val="000000"/>
                <w:lang w:val="pt-BR"/>
              </w:rPr>
            </w:pPr>
            <w:r w:rsidRPr="00C57B68">
              <w:rPr>
                <w:rFonts w:ascii="Arial" w:hAnsi="Arial" w:cs="Arial"/>
                <w:color w:val="000000"/>
                <w:lang w:val="pt-BR"/>
              </w:rPr>
              <w:t>Marketing und Kundenbetreuung</w:t>
            </w:r>
          </w:p>
          <w:p w14:paraId="18AF5ED4" w14:textId="77777777" w:rsidR="00036BB2" w:rsidRPr="00C57B68" w:rsidRDefault="00036BB2" w:rsidP="00036BB2">
            <w:pPr>
              <w:tabs>
                <w:tab w:val="left" w:pos="7020"/>
                <w:tab w:val="right" w:pos="9000"/>
              </w:tabs>
              <w:suppressAutoHyphens/>
              <w:spacing w:after="0"/>
              <w:rPr>
                <w:rFonts w:ascii="Arial" w:hAnsi="Arial" w:cs="Arial"/>
                <w:color w:val="000000"/>
                <w:lang w:val="pt-BR"/>
              </w:rPr>
            </w:pPr>
            <w:r w:rsidRPr="00C57B68">
              <w:rPr>
                <w:rFonts w:ascii="Arial" w:hAnsi="Arial" w:cs="Arial"/>
                <w:color w:val="000000"/>
                <w:lang w:val="pt-BR"/>
              </w:rPr>
              <w:t>Friedrichstr. 6, D-65185 Wiesbaden</w:t>
            </w:r>
          </w:p>
          <w:p w14:paraId="1AD59C19" w14:textId="77777777" w:rsidR="00036BB2" w:rsidRPr="00C57B68" w:rsidRDefault="00036BB2" w:rsidP="00036BB2">
            <w:pPr>
              <w:tabs>
                <w:tab w:val="left" w:pos="7020"/>
                <w:tab w:val="right" w:pos="9000"/>
              </w:tabs>
              <w:suppressAutoHyphens/>
              <w:spacing w:after="0"/>
              <w:rPr>
                <w:rFonts w:ascii="Arial" w:hAnsi="Arial" w:cs="Arial"/>
                <w:color w:val="000000"/>
                <w:lang w:val="pt-BR"/>
              </w:rPr>
            </w:pPr>
            <w:r w:rsidRPr="00C57B68">
              <w:rPr>
                <w:rFonts w:ascii="Arial" w:hAnsi="Arial" w:cs="Arial"/>
                <w:color w:val="000000"/>
                <w:lang w:val="pt-BR"/>
              </w:rPr>
              <w:t>Tel.: +49 (0) 6 11/ 30 86 00-12, Fax: -30</w:t>
            </w:r>
          </w:p>
          <w:p w14:paraId="0FD21D96" w14:textId="77777777" w:rsidR="00036BB2" w:rsidRPr="00C57B68" w:rsidRDefault="00036BB2" w:rsidP="00036BB2">
            <w:pPr>
              <w:tabs>
                <w:tab w:val="left" w:pos="7020"/>
                <w:tab w:val="right" w:pos="9000"/>
              </w:tabs>
              <w:suppressAutoHyphens/>
              <w:spacing w:after="0"/>
              <w:rPr>
                <w:rFonts w:ascii="Arial" w:hAnsi="Arial" w:cs="Arial"/>
                <w:color w:val="000000"/>
                <w:u w:val="single"/>
                <w:lang w:val="pt-BR"/>
              </w:rPr>
            </w:pPr>
            <w:r w:rsidRPr="00C57B68">
              <w:rPr>
                <w:rFonts w:ascii="Arial" w:hAnsi="Arial" w:cs="Arial"/>
                <w:color w:val="000000"/>
                <w:lang w:val="pt-BR"/>
              </w:rPr>
              <w:t>hoese@rigk.de; www.rigk.de</w:t>
            </w:r>
          </w:p>
        </w:tc>
        <w:tc>
          <w:tcPr>
            <w:tcW w:w="4362" w:type="dxa"/>
            <w:shd w:val="clear" w:color="auto" w:fill="auto"/>
          </w:tcPr>
          <w:p w14:paraId="7C7B9DC5" w14:textId="77777777" w:rsidR="00D21D55" w:rsidRPr="007A16AC" w:rsidRDefault="00D21D55" w:rsidP="00D21D55">
            <w:pPr>
              <w:tabs>
                <w:tab w:val="left" w:pos="7020"/>
                <w:tab w:val="right" w:pos="9000"/>
              </w:tabs>
              <w:suppressAutoHyphens/>
              <w:spacing w:after="0"/>
              <w:rPr>
                <w:rFonts w:ascii="Arial" w:hAnsi="Arial" w:cs="Arial"/>
                <w:color w:val="000000"/>
                <w:u w:val="single"/>
                <w:lang w:val="pt-BR"/>
              </w:rPr>
            </w:pPr>
            <w:r w:rsidRPr="007A16AC">
              <w:rPr>
                <w:rFonts w:ascii="Arial" w:hAnsi="Arial" w:cs="Arial"/>
                <w:color w:val="000000"/>
                <w:u w:val="single"/>
                <w:lang w:val="pt-BR"/>
              </w:rPr>
              <w:t>Redaktioneller Kontakt</w:t>
            </w:r>
          </w:p>
          <w:p w14:paraId="2D6096CA" w14:textId="77777777" w:rsidR="00D21D55" w:rsidRPr="007A16AC" w:rsidRDefault="00D21D55" w:rsidP="00D21D55">
            <w:pPr>
              <w:tabs>
                <w:tab w:val="left" w:pos="7020"/>
                <w:tab w:val="right" w:pos="9000"/>
              </w:tabs>
              <w:suppressAutoHyphens/>
              <w:spacing w:after="0"/>
              <w:rPr>
                <w:rFonts w:ascii="Arial" w:hAnsi="Arial" w:cs="Arial"/>
              </w:rPr>
            </w:pPr>
            <w:r w:rsidRPr="007A16AC">
              <w:rPr>
                <w:rFonts w:ascii="Arial" w:hAnsi="Arial" w:cs="Arial"/>
              </w:rPr>
              <w:t>BESTFALL GmbH</w:t>
            </w:r>
            <w:r w:rsidRPr="007A16AC">
              <w:rPr>
                <w:rFonts w:ascii="Arial" w:hAnsi="Arial" w:cs="Arial"/>
              </w:rPr>
              <w:br/>
              <w:t>Agentur für Public Relations</w:t>
            </w:r>
            <w:r w:rsidRPr="007A16AC">
              <w:rPr>
                <w:rFonts w:ascii="Arial" w:hAnsi="Arial" w:cs="Arial"/>
              </w:rPr>
              <w:br/>
              <w:t>An der Fahrt 13</w:t>
            </w:r>
            <w:r w:rsidRPr="007A16AC">
              <w:rPr>
                <w:rFonts w:ascii="Arial" w:hAnsi="Arial" w:cs="Arial"/>
              </w:rPr>
              <w:br/>
              <w:t>55124 Mainz</w:t>
            </w:r>
            <w:r w:rsidRPr="007A16AC">
              <w:rPr>
                <w:rFonts w:ascii="Arial" w:hAnsi="Arial" w:cs="Arial"/>
              </w:rPr>
              <w:br/>
              <w:t>Tel.: +49 (0) 6131.945 18-19 Fax: -22</w:t>
            </w:r>
          </w:p>
          <w:p w14:paraId="6D857F66" w14:textId="77777777" w:rsidR="00D21D55" w:rsidRPr="007A16AC" w:rsidRDefault="00D21D55" w:rsidP="00D21D55">
            <w:r w:rsidRPr="007A16AC">
              <w:rPr>
                <w:rFonts w:ascii="Arial" w:hAnsi="Arial" w:cs="Arial"/>
              </w:rPr>
              <w:t>E-Mail: mail@bestfall.de</w:t>
            </w:r>
          </w:p>
          <w:p w14:paraId="062479C3" w14:textId="55568675" w:rsidR="00036BB2" w:rsidRPr="00C57B68" w:rsidRDefault="00036BB2" w:rsidP="00036BB2">
            <w:pPr>
              <w:tabs>
                <w:tab w:val="left" w:pos="7020"/>
                <w:tab w:val="right" w:pos="9000"/>
              </w:tabs>
              <w:suppressAutoHyphens/>
              <w:spacing w:after="0"/>
              <w:rPr>
                <w:rFonts w:ascii="Arial" w:hAnsi="Arial" w:cs="Arial"/>
                <w:color w:val="000000"/>
                <w:u w:val="single"/>
                <w:lang w:val="pt-BR"/>
              </w:rPr>
            </w:pPr>
          </w:p>
        </w:tc>
      </w:tr>
    </w:tbl>
    <w:p w14:paraId="57999162" w14:textId="77777777" w:rsidR="00036BB2" w:rsidRPr="00036BB2" w:rsidRDefault="00036BB2" w:rsidP="00036BB2">
      <w:pPr>
        <w:spacing w:after="0"/>
        <w:rPr>
          <w:rFonts w:ascii="Arial" w:hAnsi="Arial" w:cs="Arial"/>
          <w:lang w:val="pt-BR"/>
        </w:rPr>
      </w:pPr>
    </w:p>
    <w:sectPr w:rsidR="00036BB2" w:rsidRPr="00036BB2">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DF02C" w14:textId="77777777" w:rsidR="00554C2E" w:rsidRDefault="00554C2E" w:rsidP="004E28AB">
      <w:pPr>
        <w:spacing w:after="0" w:line="240" w:lineRule="auto"/>
      </w:pPr>
      <w:r>
        <w:separator/>
      </w:r>
    </w:p>
  </w:endnote>
  <w:endnote w:type="continuationSeparator" w:id="0">
    <w:p w14:paraId="54A050C2" w14:textId="77777777" w:rsidR="00554C2E" w:rsidRDefault="00554C2E" w:rsidP="004E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Omega">
    <w:altName w:val="Segoe UI"/>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FDIN-Bold">
    <w:panose1 w:val="00000000000000000000"/>
    <w:charset w:val="00"/>
    <w:family w:val="swiss"/>
    <w:notTrueType/>
    <w:pitch w:val="default"/>
    <w:sig w:usb0="00000003" w:usb1="00000000" w:usb2="00000000" w:usb3="00000000" w:csb0="00000001" w:csb1="00000000"/>
  </w:font>
  <w:font w:name="FFDIN-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6636D" w14:textId="77777777" w:rsidR="004E28AB" w:rsidRDefault="004E28AB" w:rsidP="004E28AB">
    <w:pPr>
      <w:pStyle w:val="Fuzeile"/>
      <w:tabs>
        <w:tab w:val="right" w:pos="9356"/>
      </w:tabs>
      <w:ind w:left="-567" w:right="-426"/>
      <w:jc w:val="center"/>
      <w:rPr>
        <w:rFonts w:ascii="FFDIN-Regular" w:hAnsi="FFDIN-Regular" w:cs="FFDIN-Regular"/>
        <w:color w:val="000000"/>
        <w:sz w:val="14"/>
        <w:szCs w:val="14"/>
        <w:lang w:bidi="he-IL"/>
      </w:rPr>
    </w:pPr>
    <w:r w:rsidRPr="00621924">
      <w:rPr>
        <w:rFonts w:ascii="FFDIN-Bold" w:hAnsi="FFDIN-Bold" w:cs="FFDIN-Bold"/>
        <w:b/>
        <w:bCs/>
        <w:color w:val="008DFF"/>
        <w:sz w:val="14"/>
        <w:szCs w:val="14"/>
        <w:lang w:bidi="he-IL"/>
      </w:rPr>
      <w:t xml:space="preserve">RIGK GmbH </w:t>
    </w:r>
    <w:r w:rsidRPr="00621924">
      <w:rPr>
        <w:rFonts w:ascii="FFDIN-Regular" w:hAnsi="FFDIN-Regular" w:cs="FFDIN-Regular"/>
        <w:color w:val="008DFF"/>
        <w:sz w:val="14"/>
        <w:szCs w:val="14"/>
        <w:lang w:bidi="he-IL"/>
      </w:rPr>
      <w:t xml:space="preserve">| </w:t>
    </w:r>
    <w:r w:rsidRPr="00621924">
      <w:rPr>
        <w:rFonts w:ascii="FFDIN-Regular" w:hAnsi="FFDIN-Regular" w:cs="FFDIN-Regular"/>
        <w:color w:val="000000"/>
        <w:sz w:val="14"/>
        <w:szCs w:val="14"/>
        <w:lang w:bidi="he-IL"/>
      </w:rPr>
      <w:t xml:space="preserve">Friedrichstraße 6 </w:t>
    </w:r>
    <w:r w:rsidRPr="00621924">
      <w:rPr>
        <w:rFonts w:ascii="FFDIN-Regular" w:hAnsi="FFDIN-Regular" w:cs="FFDIN-Regular"/>
        <w:color w:val="008DFF"/>
        <w:sz w:val="14"/>
        <w:szCs w:val="14"/>
        <w:lang w:bidi="he-IL"/>
      </w:rPr>
      <w:t xml:space="preserve">| </w:t>
    </w:r>
    <w:r w:rsidRPr="00621924">
      <w:rPr>
        <w:rFonts w:ascii="FFDIN-Regular" w:hAnsi="FFDIN-Regular" w:cs="FFDIN-Regular"/>
        <w:color w:val="000000"/>
        <w:sz w:val="14"/>
        <w:szCs w:val="14"/>
        <w:lang w:bidi="he-IL"/>
      </w:rPr>
      <w:t xml:space="preserve">65185 Wiesbaden (Germany) </w:t>
    </w:r>
    <w:r w:rsidRPr="00621924">
      <w:rPr>
        <w:rFonts w:ascii="FFDIN-Regular" w:hAnsi="FFDIN-Regular" w:cs="FFDIN-Regular"/>
        <w:color w:val="008DFF"/>
        <w:sz w:val="14"/>
        <w:szCs w:val="14"/>
        <w:lang w:bidi="he-IL"/>
      </w:rPr>
      <w:t xml:space="preserve">| </w:t>
    </w:r>
    <w:r w:rsidRPr="00621924">
      <w:rPr>
        <w:rFonts w:ascii="FFDIN-Regular" w:hAnsi="FFDIN-Regular" w:cs="FFDIN-Regular"/>
        <w:color w:val="000000"/>
        <w:sz w:val="14"/>
        <w:szCs w:val="14"/>
        <w:lang w:bidi="he-IL"/>
      </w:rPr>
      <w:t xml:space="preserve">Telefon +49 (0) 611/3086 00-0 </w:t>
    </w:r>
    <w:r w:rsidRPr="00621924">
      <w:rPr>
        <w:rFonts w:ascii="FFDIN-Regular" w:hAnsi="FFDIN-Regular" w:cs="FFDIN-Regular"/>
        <w:color w:val="008DFF"/>
        <w:sz w:val="14"/>
        <w:szCs w:val="14"/>
        <w:lang w:bidi="he-IL"/>
      </w:rPr>
      <w:t xml:space="preserve">| </w:t>
    </w:r>
    <w:r w:rsidRPr="00621924">
      <w:rPr>
        <w:rFonts w:ascii="FFDIN-Regular" w:hAnsi="FFDIN-Regular" w:cs="FFDIN-Regular"/>
        <w:color w:val="000000"/>
        <w:sz w:val="14"/>
        <w:szCs w:val="14"/>
        <w:lang w:bidi="he-IL"/>
      </w:rPr>
      <w:t xml:space="preserve">Fax +49 (0) 611/3086 00-30 </w:t>
    </w:r>
    <w:r w:rsidRPr="00621924">
      <w:rPr>
        <w:rFonts w:ascii="FFDIN-Regular" w:hAnsi="FFDIN-Regular" w:cs="FFDIN-Regular"/>
        <w:color w:val="008DFF"/>
        <w:sz w:val="14"/>
        <w:szCs w:val="14"/>
        <w:lang w:bidi="he-IL"/>
      </w:rPr>
      <w:t xml:space="preserve">| </w:t>
    </w:r>
    <w:hyperlink r:id="rId1" w:history="1">
      <w:r w:rsidRPr="00200993">
        <w:rPr>
          <w:rStyle w:val="Hyperlink"/>
          <w:rFonts w:ascii="FFDIN-Regular" w:hAnsi="FFDIN-Regular" w:cs="FFDIN-Regular"/>
          <w:sz w:val="14"/>
          <w:szCs w:val="14"/>
          <w:lang w:bidi="he-IL"/>
        </w:rPr>
        <w:t>www.rigk.de</w:t>
      </w:r>
    </w:hyperlink>
  </w:p>
  <w:p w14:paraId="51814562" w14:textId="77777777" w:rsidR="004E28AB" w:rsidRDefault="004E28AB" w:rsidP="004E28AB">
    <w:pPr>
      <w:pStyle w:val="Fuzeile"/>
      <w:tabs>
        <w:tab w:val="right" w:pos="9356"/>
      </w:tabs>
      <w:ind w:left="-567" w:right="-425"/>
      <w:jc w:val="center"/>
      <w:rPr>
        <w:rFonts w:ascii="FFDIN-Regular" w:hAnsi="FFDIN-Regular"/>
        <w:color w:val="000000"/>
        <w:sz w:val="14"/>
      </w:rPr>
    </w:pPr>
    <w:r>
      <w:rPr>
        <w:rFonts w:ascii="FFDIN-Regular" w:hAnsi="FFDIN-Regular"/>
        <w:color w:val="000000"/>
        <w:sz w:val="14"/>
      </w:rPr>
      <w:t>- Seite</w:t>
    </w:r>
    <w:r w:rsidRPr="00CF7F30">
      <w:rPr>
        <w:rFonts w:ascii="FFDIN-Regular" w:hAnsi="FFDIN-Regular"/>
        <w:color w:val="000000"/>
        <w:sz w:val="14"/>
      </w:rPr>
      <w:t xml:space="preserve"> </w:t>
    </w:r>
    <w:r w:rsidRPr="00CF7F30">
      <w:rPr>
        <w:rFonts w:ascii="FFDIN-Regular" w:hAnsi="FFDIN-Regular"/>
        <w:color w:val="000000"/>
        <w:sz w:val="14"/>
      </w:rPr>
      <w:fldChar w:fldCharType="begin"/>
    </w:r>
    <w:r w:rsidRPr="00CF7F30">
      <w:rPr>
        <w:rFonts w:ascii="FFDIN-Regular" w:hAnsi="FFDIN-Regular"/>
        <w:color w:val="000000"/>
        <w:sz w:val="14"/>
      </w:rPr>
      <w:instrText>PAGE   \* MERGEFORMAT</w:instrText>
    </w:r>
    <w:r w:rsidRPr="00CF7F30">
      <w:rPr>
        <w:rFonts w:ascii="FFDIN-Regular" w:hAnsi="FFDIN-Regular"/>
        <w:color w:val="000000"/>
        <w:sz w:val="14"/>
      </w:rPr>
      <w:fldChar w:fldCharType="separate"/>
    </w:r>
    <w:r w:rsidR="003B58D0">
      <w:rPr>
        <w:rFonts w:ascii="FFDIN-Regular" w:hAnsi="FFDIN-Regular"/>
        <w:noProof/>
        <w:color w:val="000000"/>
        <w:sz w:val="14"/>
      </w:rPr>
      <w:t>1</w:t>
    </w:r>
    <w:r w:rsidRPr="00CF7F30">
      <w:rPr>
        <w:rFonts w:ascii="FFDIN-Regular" w:hAnsi="FFDIN-Regular"/>
        <w:color w:val="000000"/>
        <w:sz w:val="14"/>
      </w:rPr>
      <w:fldChar w:fldCharType="end"/>
    </w:r>
    <w:r>
      <w:rPr>
        <w:rFonts w:ascii="FFDIN-Regular" w:hAnsi="FFDIN-Regular"/>
        <w:color w:val="000000"/>
        <w:sz w:val="14"/>
      </w:rPr>
      <w:t xml:space="preserve"> –</w:t>
    </w:r>
  </w:p>
  <w:p w14:paraId="674F92F2" w14:textId="77777777" w:rsidR="004E28AB" w:rsidRPr="00503600" w:rsidRDefault="004E28AB" w:rsidP="004E28AB">
    <w:pPr>
      <w:pStyle w:val="Fuzeile"/>
      <w:tabs>
        <w:tab w:val="right" w:pos="9356"/>
      </w:tabs>
      <w:ind w:left="-567" w:right="-425"/>
      <w:jc w:val="center"/>
      <w:rPr>
        <w:rFonts w:ascii="FFDIN-Regular" w:hAnsi="FFDIN-Regular"/>
        <w:color w:val="000000"/>
      </w:rPr>
    </w:pPr>
  </w:p>
  <w:p w14:paraId="72C53FA7" w14:textId="77777777" w:rsidR="004E28AB" w:rsidRDefault="004E28A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D1D8B" w14:textId="77777777" w:rsidR="00554C2E" w:rsidRDefault="00554C2E" w:rsidP="004E28AB">
      <w:pPr>
        <w:spacing w:after="0" w:line="240" w:lineRule="auto"/>
      </w:pPr>
      <w:r>
        <w:separator/>
      </w:r>
    </w:p>
  </w:footnote>
  <w:footnote w:type="continuationSeparator" w:id="0">
    <w:p w14:paraId="19AB3CF6" w14:textId="77777777" w:rsidR="00554C2E" w:rsidRDefault="00554C2E" w:rsidP="004E2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1B16F" w14:textId="0A260E52" w:rsidR="004E28AB" w:rsidRDefault="001D5CDE" w:rsidP="001D5CDE">
    <w:pPr>
      <w:pStyle w:val="Kopfzeile"/>
      <w:tabs>
        <w:tab w:val="clear" w:pos="4703"/>
        <w:tab w:val="clear" w:pos="9406"/>
        <w:tab w:val="left" w:pos="3810"/>
        <w:tab w:val="left" w:pos="5430"/>
      </w:tabs>
    </w:pPr>
    <w:r>
      <w:rPr>
        <w:noProof/>
        <w:lang w:val="en-US"/>
      </w:rPr>
      <mc:AlternateContent>
        <mc:Choice Requires="wps">
          <w:drawing>
            <wp:anchor distT="45720" distB="45720" distL="114300" distR="114300" simplePos="0" relativeHeight="251659264" behindDoc="0" locked="0" layoutInCell="1" allowOverlap="1" wp14:anchorId="71001044" wp14:editId="2973C984">
              <wp:simplePos x="0" y="0"/>
              <wp:positionH relativeFrom="column">
                <wp:posOffset>3757930</wp:posOffset>
              </wp:positionH>
              <wp:positionV relativeFrom="paragraph">
                <wp:posOffset>560070</wp:posOffset>
              </wp:positionV>
              <wp:extent cx="2152650" cy="12192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219200"/>
                      </a:xfrm>
                      <a:prstGeom prst="rect">
                        <a:avLst/>
                      </a:prstGeom>
                      <a:solidFill>
                        <a:srgbClr val="FFFFFF"/>
                      </a:solidFill>
                      <a:ln w="9525">
                        <a:noFill/>
                        <a:miter lim="800000"/>
                        <a:headEnd/>
                        <a:tailEnd/>
                      </a:ln>
                    </wps:spPr>
                    <wps:txbx>
                      <w:txbxContent>
                        <w:p w14:paraId="1E45CB9A" w14:textId="75C6F12A" w:rsidR="001D5CDE" w:rsidRPr="001D5CDE" w:rsidRDefault="001D5CDE" w:rsidP="001D5CD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1001044" id="_x0000_t202" coordsize="21600,21600" o:spt="202" path="m,l,21600r21600,l21600,xe">
              <v:stroke joinstyle="miter"/>
              <v:path gradientshapeok="t" o:connecttype="rect"/>
            </v:shapetype>
            <v:shape id="Textfeld 2" o:spid="_x0000_s1026" type="#_x0000_t202" style="position:absolute;margin-left:295.9pt;margin-top:44.1pt;width:169.5pt;height: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" stroked="f">
              <v:textbox>
                <w:txbxContent>
                  <w:p w14:paraId="1E45CB9A" w14:textId="75C6F12A" w:rsidR="001D5CDE" w:rsidRPr="001D5CDE" w:rsidRDefault="001D5CDE" w:rsidP="001D5CDE">
                    <w:pPr>
                      <w:rPr>
                        <w:sz w:val="18"/>
                        <w:szCs w:val="18"/>
                      </w:rPr>
                    </w:pPr>
                  </w:p>
                </w:txbxContent>
              </v:textbox>
              <w10:wrap type="square"/>
            </v:shape>
          </w:pict>
        </mc:Fallback>
      </mc:AlternateContent>
    </w:r>
    <w:r w:rsidR="004E28AB">
      <w:rPr>
        <w:noProof/>
        <w:lang w:val="en-US"/>
      </w:rPr>
      <w:drawing>
        <wp:inline distT="0" distB="0" distL="0" distR="0" wp14:anchorId="07439AED" wp14:editId="479B32DD">
          <wp:extent cx="1457325" cy="1104900"/>
          <wp:effectExtent l="0" t="0" r="9525" b="0"/>
          <wp:docPr id="2" name="Grafik 2" descr="RIG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RIG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1104900"/>
                  </a:xfrm>
                  <a:prstGeom prst="rect">
                    <a:avLst/>
                  </a:prstGeom>
                  <a:noFill/>
                  <a:ln>
                    <a:noFill/>
                  </a:ln>
                </pic:spPr>
              </pic:pic>
            </a:graphicData>
          </a:graphic>
        </wp:inline>
      </w:drawing>
    </w:r>
  </w:p>
  <w:p w14:paraId="367D5781" w14:textId="77777777" w:rsidR="00036BB2" w:rsidRPr="000C615B" w:rsidRDefault="00036BB2" w:rsidP="00036BB2">
    <w:pPr>
      <w:pStyle w:val="Kopfzeile"/>
      <w:tabs>
        <w:tab w:val="clear" w:pos="4703"/>
        <w:tab w:val="clear" w:pos="9406"/>
        <w:tab w:val="left" w:pos="3810"/>
      </w:tabs>
      <w:rPr>
        <w:rFonts w:ascii="Arial" w:hAnsi="Arial" w:cs="Arial"/>
      </w:rPr>
    </w:pPr>
  </w:p>
  <w:p w14:paraId="3D60A37A" w14:textId="77777777" w:rsidR="004E28AB" w:rsidRPr="004E28AB" w:rsidRDefault="004E28AB" w:rsidP="004E28AB">
    <w:pPr>
      <w:suppressAutoHyphens/>
      <w:ind w:right="567"/>
      <w:rPr>
        <w:rFonts w:ascii="Arial" w:hAnsi="Arial" w:cs="Arial"/>
        <w:b/>
        <w:color w:val="0079BA"/>
        <w:sz w:val="44"/>
        <w:szCs w:val="44"/>
      </w:rPr>
    </w:pPr>
    <w:r w:rsidRPr="004E28AB">
      <w:rPr>
        <w:rFonts w:ascii="Arial" w:hAnsi="Arial" w:cs="Arial"/>
        <w:b/>
        <w:color w:val="0079BA"/>
        <w:sz w:val="44"/>
        <w:szCs w:val="44"/>
      </w:rPr>
      <w:t>PRESSEMITTEILUNG</w:t>
    </w:r>
  </w:p>
  <w:p w14:paraId="3F6C42FB" w14:textId="77777777" w:rsidR="004E28AB" w:rsidRDefault="004E28A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136CC"/>
    <w:multiLevelType w:val="hybridMultilevel"/>
    <w:tmpl w:val="59C43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72B"/>
    <w:rsid w:val="00036BB2"/>
    <w:rsid w:val="0004053D"/>
    <w:rsid w:val="00047E5C"/>
    <w:rsid w:val="00092722"/>
    <w:rsid w:val="000C615B"/>
    <w:rsid w:val="00102042"/>
    <w:rsid w:val="00165FFF"/>
    <w:rsid w:val="001D5CDE"/>
    <w:rsid w:val="001D5EFB"/>
    <w:rsid w:val="001F7ECF"/>
    <w:rsid w:val="0022287C"/>
    <w:rsid w:val="00237C50"/>
    <w:rsid w:val="002605E2"/>
    <w:rsid w:val="00280CCD"/>
    <w:rsid w:val="002838E7"/>
    <w:rsid w:val="002904C4"/>
    <w:rsid w:val="002B494C"/>
    <w:rsid w:val="002C1783"/>
    <w:rsid w:val="003051A6"/>
    <w:rsid w:val="0032668D"/>
    <w:rsid w:val="00363916"/>
    <w:rsid w:val="003A2B21"/>
    <w:rsid w:val="003B58D0"/>
    <w:rsid w:val="003D06EB"/>
    <w:rsid w:val="00401C59"/>
    <w:rsid w:val="00401EB3"/>
    <w:rsid w:val="004214A7"/>
    <w:rsid w:val="0045646E"/>
    <w:rsid w:val="004573AE"/>
    <w:rsid w:val="00490A73"/>
    <w:rsid w:val="004C7180"/>
    <w:rsid w:val="004E28AB"/>
    <w:rsid w:val="004E372B"/>
    <w:rsid w:val="00515862"/>
    <w:rsid w:val="005372A4"/>
    <w:rsid w:val="0054090C"/>
    <w:rsid w:val="0054643F"/>
    <w:rsid w:val="00554C2E"/>
    <w:rsid w:val="006227C1"/>
    <w:rsid w:val="00683F65"/>
    <w:rsid w:val="006C5BB3"/>
    <w:rsid w:val="006E2056"/>
    <w:rsid w:val="006E6C71"/>
    <w:rsid w:val="007121CC"/>
    <w:rsid w:val="00712C56"/>
    <w:rsid w:val="00732F13"/>
    <w:rsid w:val="0074617A"/>
    <w:rsid w:val="007A16AC"/>
    <w:rsid w:val="007F7541"/>
    <w:rsid w:val="00811D57"/>
    <w:rsid w:val="00822C9E"/>
    <w:rsid w:val="00881A1D"/>
    <w:rsid w:val="008D3B08"/>
    <w:rsid w:val="00900EA9"/>
    <w:rsid w:val="00917EA5"/>
    <w:rsid w:val="0093667D"/>
    <w:rsid w:val="0094188E"/>
    <w:rsid w:val="00962BC1"/>
    <w:rsid w:val="00980889"/>
    <w:rsid w:val="009C69A4"/>
    <w:rsid w:val="009D0390"/>
    <w:rsid w:val="009D2C0E"/>
    <w:rsid w:val="009F3464"/>
    <w:rsid w:val="00A778E0"/>
    <w:rsid w:val="00A86FA3"/>
    <w:rsid w:val="00AC42AB"/>
    <w:rsid w:val="00BB137E"/>
    <w:rsid w:val="00BB7787"/>
    <w:rsid w:val="00BF42A6"/>
    <w:rsid w:val="00C07E5D"/>
    <w:rsid w:val="00C3707F"/>
    <w:rsid w:val="00CA7ADD"/>
    <w:rsid w:val="00CB0AC1"/>
    <w:rsid w:val="00CB16CC"/>
    <w:rsid w:val="00D13F22"/>
    <w:rsid w:val="00D21D55"/>
    <w:rsid w:val="00D37CDC"/>
    <w:rsid w:val="00D80666"/>
    <w:rsid w:val="00D93207"/>
    <w:rsid w:val="00DD0A2E"/>
    <w:rsid w:val="00DE1C8A"/>
    <w:rsid w:val="00E07208"/>
    <w:rsid w:val="00E51DD7"/>
    <w:rsid w:val="00F157CF"/>
    <w:rsid w:val="00FA0C2D"/>
    <w:rsid w:val="00FA1933"/>
    <w:rsid w:val="00FB7A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22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490A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D0390"/>
    <w:rPr>
      <w:color w:val="0563C1" w:themeColor="hyperlink"/>
      <w:u w:val="single"/>
    </w:rPr>
  </w:style>
  <w:style w:type="paragraph" w:styleId="Textkrper">
    <w:name w:val="Body Text"/>
    <w:basedOn w:val="Standard"/>
    <w:link w:val="TextkrperZchn"/>
    <w:semiHidden/>
    <w:unhideWhenUsed/>
    <w:rsid w:val="009D0390"/>
    <w:pPr>
      <w:tabs>
        <w:tab w:val="left" w:pos="3261"/>
      </w:tabs>
      <w:spacing w:after="0" w:line="240" w:lineRule="auto"/>
    </w:pPr>
    <w:rPr>
      <w:rFonts w:ascii="CG Omega" w:eastAsia="Times New Roman" w:hAnsi="CG Omega" w:cs="Times New Roman"/>
      <w:sz w:val="24"/>
      <w:szCs w:val="20"/>
      <w:lang w:eastAsia="de-DE"/>
    </w:rPr>
  </w:style>
  <w:style w:type="character" w:customStyle="1" w:styleId="TextkrperZchn">
    <w:name w:val="Textkörper Zchn"/>
    <w:basedOn w:val="Absatz-Standardschriftart"/>
    <w:link w:val="Textkrper"/>
    <w:semiHidden/>
    <w:rsid w:val="009D0390"/>
    <w:rPr>
      <w:rFonts w:ascii="CG Omega" w:eastAsia="Times New Roman" w:hAnsi="CG Omega" w:cs="Times New Roman"/>
      <w:sz w:val="24"/>
      <w:szCs w:val="20"/>
      <w:lang w:eastAsia="de-DE"/>
    </w:rPr>
  </w:style>
  <w:style w:type="character" w:customStyle="1" w:styleId="berschrift1Zchn">
    <w:name w:val="Überschrift 1 Zchn"/>
    <w:basedOn w:val="Absatz-Standardschriftart"/>
    <w:link w:val="berschrift1"/>
    <w:uiPriority w:val="9"/>
    <w:rsid w:val="00490A73"/>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490A7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9366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667D"/>
    <w:rPr>
      <w:rFonts w:ascii="Segoe UI" w:hAnsi="Segoe UI" w:cs="Segoe UI"/>
      <w:sz w:val="18"/>
      <w:szCs w:val="18"/>
    </w:rPr>
  </w:style>
  <w:style w:type="paragraph" w:styleId="Kopfzeile">
    <w:name w:val="header"/>
    <w:basedOn w:val="Standard"/>
    <w:link w:val="KopfzeileZchn"/>
    <w:uiPriority w:val="99"/>
    <w:unhideWhenUsed/>
    <w:rsid w:val="004E28AB"/>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4E28AB"/>
  </w:style>
  <w:style w:type="paragraph" w:styleId="Fuzeile">
    <w:name w:val="footer"/>
    <w:basedOn w:val="Standard"/>
    <w:link w:val="FuzeileZchn"/>
    <w:uiPriority w:val="99"/>
    <w:unhideWhenUsed/>
    <w:rsid w:val="004E28AB"/>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4E28AB"/>
  </w:style>
  <w:style w:type="character" w:styleId="Kommentarzeichen">
    <w:name w:val="annotation reference"/>
    <w:basedOn w:val="Absatz-Standardschriftart"/>
    <w:uiPriority w:val="99"/>
    <w:semiHidden/>
    <w:unhideWhenUsed/>
    <w:rsid w:val="000C615B"/>
    <w:rPr>
      <w:sz w:val="16"/>
      <w:szCs w:val="16"/>
    </w:rPr>
  </w:style>
  <w:style w:type="paragraph" w:styleId="Kommentartext">
    <w:name w:val="annotation text"/>
    <w:basedOn w:val="Standard"/>
    <w:link w:val="KommentartextZchn"/>
    <w:uiPriority w:val="99"/>
    <w:semiHidden/>
    <w:unhideWhenUsed/>
    <w:rsid w:val="000C61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C615B"/>
    <w:rPr>
      <w:sz w:val="20"/>
      <w:szCs w:val="20"/>
    </w:rPr>
  </w:style>
  <w:style w:type="paragraph" w:styleId="Kommentarthema">
    <w:name w:val="annotation subject"/>
    <w:basedOn w:val="Kommentartext"/>
    <w:next w:val="Kommentartext"/>
    <w:link w:val="KommentarthemaZchn"/>
    <w:uiPriority w:val="99"/>
    <w:semiHidden/>
    <w:unhideWhenUsed/>
    <w:rsid w:val="000C615B"/>
    <w:rPr>
      <w:b/>
      <w:bCs/>
    </w:rPr>
  </w:style>
  <w:style w:type="character" w:customStyle="1" w:styleId="KommentarthemaZchn">
    <w:name w:val="Kommentarthema Zchn"/>
    <w:basedOn w:val="KommentartextZchn"/>
    <w:link w:val="Kommentarthema"/>
    <w:uiPriority w:val="99"/>
    <w:semiHidden/>
    <w:rsid w:val="000C615B"/>
    <w:rPr>
      <w:b/>
      <w:bCs/>
      <w:sz w:val="20"/>
      <w:szCs w:val="20"/>
    </w:rPr>
  </w:style>
  <w:style w:type="paragraph" w:styleId="berarbeitung">
    <w:name w:val="Revision"/>
    <w:hidden/>
    <w:uiPriority w:val="99"/>
    <w:semiHidden/>
    <w:rsid w:val="000C615B"/>
    <w:pPr>
      <w:spacing w:after="0" w:line="240" w:lineRule="auto"/>
    </w:pPr>
  </w:style>
  <w:style w:type="paragraph" w:styleId="Listenabsatz">
    <w:name w:val="List Paragraph"/>
    <w:basedOn w:val="Standard"/>
    <w:uiPriority w:val="34"/>
    <w:qFormat/>
    <w:rsid w:val="0032668D"/>
    <w:pPr>
      <w:spacing w:after="200" w:line="276" w:lineRule="auto"/>
      <w:ind w:left="720"/>
      <w:contextualSpacing/>
    </w:pPr>
    <w:rPr>
      <w:rFonts w:ascii="Arial" w:eastAsia="Calibri" w:hAnsi="Arial" w:cs="Times New Roman"/>
      <w:sz w:val="24"/>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490A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D0390"/>
    <w:rPr>
      <w:color w:val="0563C1" w:themeColor="hyperlink"/>
      <w:u w:val="single"/>
    </w:rPr>
  </w:style>
  <w:style w:type="paragraph" w:styleId="Textkrper">
    <w:name w:val="Body Text"/>
    <w:basedOn w:val="Standard"/>
    <w:link w:val="TextkrperZchn"/>
    <w:semiHidden/>
    <w:unhideWhenUsed/>
    <w:rsid w:val="009D0390"/>
    <w:pPr>
      <w:tabs>
        <w:tab w:val="left" w:pos="3261"/>
      </w:tabs>
      <w:spacing w:after="0" w:line="240" w:lineRule="auto"/>
    </w:pPr>
    <w:rPr>
      <w:rFonts w:ascii="CG Omega" w:eastAsia="Times New Roman" w:hAnsi="CG Omega" w:cs="Times New Roman"/>
      <w:sz w:val="24"/>
      <w:szCs w:val="20"/>
      <w:lang w:eastAsia="de-DE"/>
    </w:rPr>
  </w:style>
  <w:style w:type="character" w:customStyle="1" w:styleId="TextkrperZchn">
    <w:name w:val="Textkörper Zchn"/>
    <w:basedOn w:val="Absatz-Standardschriftart"/>
    <w:link w:val="Textkrper"/>
    <w:semiHidden/>
    <w:rsid w:val="009D0390"/>
    <w:rPr>
      <w:rFonts w:ascii="CG Omega" w:eastAsia="Times New Roman" w:hAnsi="CG Omega" w:cs="Times New Roman"/>
      <w:sz w:val="24"/>
      <w:szCs w:val="20"/>
      <w:lang w:eastAsia="de-DE"/>
    </w:rPr>
  </w:style>
  <w:style w:type="character" w:customStyle="1" w:styleId="berschrift1Zchn">
    <w:name w:val="Überschrift 1 Zchn"/>
    <w:basedOn w:val="Absatz-Standardschriftart"/>
    <w:link w:val="berschrift1"/>
    <w:uiPriority w:val="9"/>
    <w:rsid w:val="00490A73"/>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490A7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9366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667D"/>
    <w:rPr>
      <w:rFonts w:ascii="Segoe UI" w:hAnsi="Segoe UI" w:cs="Segoe UI"/>
      <w:sz w:val="18"/>
      <w:szCs w:val="18"/>
    </w:rPr>
  </w:style>
  <w:style w:type="paragraph" w:styleId="Kopfzeile">
    <w:name w:val="header"/>
    <w:basedOn w:val="Standard"/>
    <w:link w:val="KopfzeileZchn"/>
    <w:uiPriority w:val="99"/>
    <w:unhideWhenUsed/>
    <w:rsid w:val="004E28AB"/>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4E28AB"/>
  </w:style>
  <w:style w:type="paragraph" w:styleId="Fuzeile">
    <w:name w:val="footer"/>
    <w:basedOn w:val="Standard"/>
    <w:link w:val="FuzeileZchn"/>
    <w:uiPriority w:val="99"/>
    <w:unhideWhenUsed/>
    <w:rsid w:val="004E28AB"/>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4E28AB"/>
  </w:style>
  <w:style w:type="character" w:styleId="Kommentarzeichen">
    <w:name w:val="annotation reference"/>
    <w:basedOn w:val="Absatz-Standardschriftart"/>
    <w:uiPriority w:val="99"/>
    <w:semiHidden/>
    <w:unhideWhenUsed/>
    <w:rsid w:val="000C615B"/>
    <w:rPr>
      <w:sz w:val="16"/>
      <w:szCs w:val="16"/>
    </w:rPr>
  </w:style>
  <w:style w:type="paragraph" w:styleId="Kommentartext">
    <w:name w:val="annotation text"/>
    <w:basedOn w:val="Standard"/>
    <w:link w:val="KommentartextZchn"/>
    <w:uiPriority w:val="99"/>
    <w:semiHidden/>
    <w:unhideWhenUsed/>
    <w:rsid w:val="000C61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C615B"/>
    <w:rPr>
      <w:sz w:val="20"/>
      <w:szCs w:val="20"/>
    </w:rPr>
  </w:style>
  <w:style w:type="paragraph" w:styleId="Kommentarthema">
    <w:name w:val="annotation subject"/>
    <w:basedOn w:val="Kommentartext"/>
    <w:next w:val="Kommentartext"/>
    <w:link w:val="KommentarthemaZchn"/>
    <w:uiPriority w:val="99"/>
    <w:semiHidden/>
    <w:unhideWhenUsed/>
    <w:rsid w:val="000C615B"/>
    <w:rPr>
      <w:b/>
      <w:bCs/>
    </w:rPr>
  </w:style>
  <w:style w:type="character" w:customStyle="1" w:styleId="KommentarthemaZchn">
    <w:name w:val="Kommentarthema Zchn"/>
    <w:basedOn w:val="KommentartextZchn"/>
    <w:link w:val="Kommentarthema"/>
    <w:uiPriority w:val="99"/>
    <w:semiHidden/>
    <w:rsid w:val="000C615B"/>
    <w:rPr>
      <w:b/>
      <w:bCs/>
      <w:sz w:val="20"/>
      <w:szCs w:val="20"/>
    </w:rPr>
  </w:style>
  <w:style w:type="paragraph" w:styleId="berarbeitung">
    <w:name w:val="Revision"/>
    <w:hidden/>
    <w:uiPriority w:val="99"/>
    <w:semiHidden/>
    <w:rsid w:val="000C615B"/>
    <w:pPr>
      <w:spacing w:after="0" w:line="240" w:lineRule="auto"/>
    </w:pPr>
  </w:style>
  <w:style w:type="paragraph" w:styleId="Listenabsatz">
    <w:name w:val="List Paragraph"/>
    <w:basedOn w:val="Standard"/>
    <w:uiPriority w:val="34"/>
    <w:qFormat/>
    <w:rsid w:val="0032668D"/>
    <w:pPr>
      <w:spacing w:after="200" w:line="276" w:lineRule="auto"/>
      <w:ind w:left="720"/>
      <w:contextualSpacing/>
    </w:pPr>
    <w:rPr>
      <w:rFonts w:ascii="Arial" w:eastAsia="Calibri" w:hAnsi="Arial"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3281">
      <w:bodyDiv w:val="1"/>
      <w:marLeft w:val="0"/>
      <w:marRight w:val="0"/>
      <w:marTop w:val="0"/>
      <w:marBottom w:val="0"/>
      <w:divBdr>
        <w:top w:val="none" w:sz="0" w:space="0" w:color="auto"/>
        <w:left w:val="none" w:sz="0" w:space="0" w:color="auto"/>
        <w:bottom w:val="none" w:sz="0" w:space="0" w:color="auto"/>
        <w:right w:val="none" w:sz="0" w:space="0" w:color="auto"/>
      </w:divBdr>
    </w:div>
    <w:div w:id="640034705">
      <w:bodyDiv w:val="1"/>
      <w:marLeft w:val="0"/>
      <w:marRight w:val="0"/>
      <w:marTop w:val="0"/>
      <w:marBottom w:val="0"/>
      <w:divBdr>
        <w:top w:val="none" w:sz="0" w:space="0" w:color="auto"/>
        <w:left w:val="none" w:sz="0" w:space="0" w:color="auto"/>
        <w:bottom w:val="none" w:sz="0" w:space="0" w:color="auto"/>
        <w:right w:val="none" w:sz="0" w:space="0" w:color="auto"/>
      </w:divBdr>
      <w:divsChild>
        <w:div w:id="215508179">
          <w:marLeft w:val="0"/>
          <w:marRight w:val="0"/>
          <w:marTop w:val="0"/>
          <w:marBottom w:val="0"/>
          <w:divBdr>
            <w:top w:val="none" w:sz="0" w:space="0" w:color="auto"/>
            <w:left w:val="none" w:sz="0" w:space="0" w:color="auto"/>
            <w:bottom w:val="none" w:sz="0" w:space="0" w:color="auto"/>
            <w:right w:val="none" w:sz="0" w:space="0" w:color="auto"/>
          </w:divBdr>
        </w:div>
        <w:div w:id="177427688">
          <w:marLeft w:val="0"/>
          <w:marRight w:val="0"/>
          <w:marTop w:val="0"/>
          <w:marBottom w:val="0"/>
          <w:divBdr>
            <w:top w:val="none" w:sz="0" w:space="0" w:color="auto"/>
            <w:left w:val="none" w:sz="0" w:space="0" w:color="auto"/>
            <w:bottom w:val="none" w:sz="0" w:space="0" w:color="auto"/>
            <w:right w:val="none" w:sz="0" w:space="0" w:color="auto"/>
          </w:divBdr>
        </w:div>
        <w:div w:id="2081441215">
          <w:marLeft w:val="0"/>
          <w:marRight w:val="0"/>
          <w:marTop w:val="0"/>
          <w:marBottom w:val="0"/>
          <w:divBdr>
            <w:top w:val="none" w:sz="0" w:space="0" w:color="auto"/>
            <w:left w:val="none" w:sz="0" w:space="0" w:color="auto"/>
            <w:bottom w:val="none" w:sz="0" w:space="0" w:color="auto"/>
            <w:right w:val="none" w:sz="0" w:space="0" w:color="auto"/>
          </w:divBdr>
        </w:div>
        <w:div w:id="1122304074">
          <w:marLeft w:val="0"/>
          <w:marRight w:val="0"/>
          <w:marTop w:val="0"/>
          <w:marBottom w:val="0"/>
          <w:divBdr>
            <w:top w:val="none" w:sz="0" w:space="0" w:color="auto"/>
            <w:left w:val="none" w:sz="0" w:space="0" w:color="auto"/>
            <w:bottom w:val="none" w:sz="0" w:space="0" w:color="auto"/>
            <w:right w:val="none" w:sz="0" w:space="0" w:color="auto"/>
          </w:divBdr>
        </w:div>
      </w:divsChild>
    </w:div>
    <w:div w:id="1121067932">
      <w:bodyDiv w:val="1"/>
      <w:marLeft w:val="0"/>
      <w:marRight w:val="0"/>
      <w:marTop w:val="0"/>
      <w:marBottom w:val="0"/>
      <w:divBdr>
        <w:top w:val="none" w:sz="0" w:space="0" w:color="auto"/>
        <w:left w:val="none" w:sz="0" w:space="0" w:color="auto"/>
        <w:bottom w:val="none" w:sz="0" w:space="0" w:color="auto"/>
        <w:right w:val="none" w:sz="0" w:space="0" w:color="auto"/>
      </w:divBdr>
      <w:divsChild>
        <w:div w:id="321937108">
          <w:marLeft w:val="0"/>
          <w:marRight w:val="0"/>
          <w:marTop w:val="0"/>
          <w:marBottom w:val="0"/>
          <w:divBdr>
            <w:top w:val="none" w:sz="0" w:space="0" w:color="auto"/>
            <w:left w:val="none" w:sz="0" w:space="0" w:color="auto"/>
            <w:bottom w:val="none" w:sz="0" w:space="0" w:color="auto"/>
            <w:right w:val="none" w:sz="0" w:space="0" w:color="auto"/>
          </w:divBdr>
          <w:divsChild>
            <w:div w:id="2106801514">
              <w:marLeft w:val="0"/>
              <w:marRight w:val="0"/>
              <w:marTop w:val="0"/>
              <w:marBottom w:val="0"/>
              <w:divBdr>
                <w:top w:val="none" w:sz="0" w:space="0" w:color="auto"/>
                <w:left w:val="none" w:sz="0" w:space="0" w:color="auto"/>
                <w:bottom w:val="none" w:sz="0" w:space="0" w:color="auto"/>
                <w:right w:val="none" w:sz="0" w:space="0" w:color="auto"/>
              </w:divBdr>
            </w:div>
          </w:divsChild>
        </w:div>
        <w:div w:id="1064791169">
          <w:marLeft w:val="0"/>
          <w:marRight w:val="0"/>
          <w:marTop w:val="0"/>
          <w:marBottom w:val="0"/>
          <w:divBdr>
            <w:top w:val="none" w:sz="0" w:space="0" w:color="auto"/>
            <w:left w:val="none" w:sz="0" w:space="0" w:color="auto"/>
            <w:bottom w:val="none" w:sz="0" w:space="0" w:color="auto"/>
            <w:right w:val="none" w:sz="0" w:space="0" w:color="auto"/>
          </w:divBdr>
          <w:divsChild>
            <w:div w:id="1580869453">
              <w:marLeft w:val="0"/>
              <w:marRight w:val="0"/>
              <w:marTop w:val="0"/>
              <w:marBottom w:val="0"/>
              <w:divBdr>
                <w:top w:val="none" w:sz="0" w:space="0" w:color="auto"/>
                <w:left w:val="none" w:sz="0" w:space="0" w:color="auto"/>
                <w:bottom w:val="none" w:sz="0" w:space="0" w:color="auto"/>
                <w:right w:val="none" w:sz="0" w:space="0" w:color="auto"/>
              </w:divBdr>
              <w:divsChild>
                <w:div w:id="20518755">
                  <w:marLeft w:val="0"/>
                  <w:marRight w:val="0"/>
                  <w:marTop w:val="0"/>
                  <w:marBottom w:val="0"/>
                  <w:divBdr>
                    <w:top w:val="none" w:sz="0" w:space="0" w:color="auto"/>
                    <w:left w:val="none" w:sz="0" w:space="0" w:color="auto"/>
                    <w:bottom w:val="none" w:sz="0" w:space="0" w:color="auto"/>
                    <w:right w:val="none" w:sz="0" w:space="0" w:color="auto"/>
                  </w:divBdr>
                </w:div>
                <w:div w:id="10622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84738">
      <w:bodyDiv w:val="1"/>
      <w:marLeft w:val="0"/>
      <w:marRight w:val="0"/>
      <w:marTop w:val="0"/>
      <w:marBottom w:val="0"/>
      <w:divBdr>
        <w:top w:val="none" w:sz="0" w:space="0" w:color="auto"/>
        <w:left w:val="none" w:sz="0" w:space="0" w:color="auto"/>
        <w:bottom w:val="none" w:sz="0" w:space="0" w:color="auto"/>
        <w:right w:val="none" w:sz="0" w:space="0" w:color="auto"/>
      </w:divBdr>
    </w:div>
    <w:div w:id="1447769137">
      <w:bodyDiv w:val="1"/>
      <w:marLeft w:val="0"/>
      <w:marRight w:val="0"/>
      <w:marTop w:val="0"/>
      <w:marBottom w:val="0"/>
      <w:divBdr>
        <w:top w:val="none" w:sz="0" w:space="0" w:color="auto"/>
        <w:left w:val="none" w:sz="0" w:space="0" w:color="auto"/>
        <w:bottom w:val="none" w:sz="0" w:space="0" w:color="auto"/>
        <w:right w:val="none" w:sz="0" w:space="0" w:color="auto"/>
      </w:divBdr>
      <w:divsChild>
        <w:div w:id="963584514">
          <w:marLeft w:val="0"/>
          <w:marRight w:val="0"/>
          <w:marTop w:val="0"/>
          <w:marBottom w:val="0"/>
          <w:divBdr>
            <w:top w:val="none" w:sz="0" w:space="0" w:color="auto"/>
            <w:left w:val="none" w:sz="0" w:space="0" w:color="auto"/>
            <w:bottom w:val="none" w:sz="0" w:space="0" w:color="auto"/>
            <w:right w:val="none" w:sz="0" w:space="0" w:color="auto"/>
          </w:divBdr>
        </w:div>
        <w:div w:id="1229728140">
          <w:marLeft w:val="0"/>
          <w:marRight w:val="0"/>
          <w:marTop w:val="0"/>
          <w:marBottom w:val="0"/>
          <w:divBdr>
            <w:top w:val="none" w:sz="0" w:space="0" w:color="auto"/>
            <w:left w:val="none" w:sz="0" w:space="0" w:color="auto"/>
            <w:bottom w:val="none" w:sz="0" w:space="0" w:color="auto"/>
            <w:right w:val="none" w:sz="0" w:space="0" w:color="auto"/>
          </w:divBdr>
        </w:div>
        <w:div w:id="1735350949">
          <w:marLeft w:val="0"/>
          <w:marRight w:val="0"/>
          <w:marTop w:val="0"/>
          <w:marBottom w:val="0"/>
          <w:divBdr>
            <w:top w:val="none" w:sz="0" w:space="0" w:color="auto"/>
            <w:left w:val="none" w:sz="0" w:space="0" w:color="auto"/>
            <w:bottom w:val="none" w:sz="0" w:space="0" w:color="auto"/>
            <w:right w:val="none" w:sz="0" w:space="0" w:color="auto"/>
          </w:divBdr>
        </w:div>
        <w:div w:id="142281998">
          <w:marLeft w:val="0"/>
          <w:marRight w:val="0"/>
          <w:marTop w:val="0"/>
          <w:marBottom w:val="0"/>
          <w:divBdr>
            <w:top w:val="none" w:sz="0" w:space="0" w:color="auto"/>
            <w:left w:val="none" w:sz="0" w:space="0" w:color="auto"/>
            <w:bottom w:val="none" w:sz="0" w:space="0" w:color="auto"/>
            <w:right w:val="none" w:sz="0" w:space="0" w:color="auto"/>
          </w:divBdr>
        </w:div>
      </w:divsChild>
    </w:div>
    <w:div w:id="1825270187">
      <w:bodyDiv w:val="1"/>
      <w:marLeft w:val="0"/>
      <w:marRight w:val="0"/>
      <w:marTop w:val="0"/>
      <w:marBottom w:val="0"/>
      <w:divBdr>
        <w:top w:val="none" w:sz="0" w:space="0" w:color="auto"/>
        <w:left w:val="none" w:sz="0" w:space="0" w:color="auto"/>
        <w:bottom w:val="none" w:sz="0" w:space="0" w:color="auto"/>
        <w:right w:val="none" w:sz="0" w:space="0" w:color="auto"/>
      </w:divBdr>
      <w:divsChild>
        <w:div w:id="1923637689">
          <w:marLeft w:val="0"/>
          <w:marRight w:val="0"/>
          <w:marTop w:val="0"/>
          <w:marBottom w:val="0"/>
          <w:divBdr>
            <w:top w:val="none" w:sz="0" w:space="0" w:color="auto"/>
            <w:left w:val="none" w:sz="0" w:space="0" w:color="auto"/>
            <w:bottom w:val="none" w:sz="0" w:space="0" w:color="auto"/>
            <w:right w:val="none" w:sz="0" w:space="0" w:color="auto"/>
          </w:divBdr>
        </w:div>
        <w:div w:id="601035712">
          <w:marLeft w:val="0"/>
          <w:marRight w:val="0"/>
          <w:marTop w:val="0"/>
          <w:marBottom w:val="0"/>
          <w:divBdr>
            <w:top w:val="none" w:sz="0" w:space="0" w:color="auto"/>
            <w:left w:val="none" w:sz="0" w:space="0" w:color="auto"/>
            <w:bottom w:val="none" w:sz="0" w:space="0" w:color="auto"/>
            <w:right w:val="none" w:sz="0" w:space="0" w:color="auto"/>
          </w:divBdr>
        </w:div>
        <w:div w:id="1127552443">
          <w:marLeft w:val="0"/>
          <w:marRight w:val="0"/>
          <w:marTop w:val="0"/>
          <w:marBottom w:val="0"/>
          <w:divBdr>
            <w:top w:val="none" w:sz="0" w:space="0" w:color="auto"/>
            <w:left w:val="none" w:sz="0" w:space="0" w:color="auto"/>
            <w:bottom w:val="none" w:sz="0" w:space="0" w:color="auto"/>
            <w:right w:val="none" w:sz="0" w:space="0" w:color="auto"/>
          </w:divBdr>
        </w:div>
        <w:div w:id="698163802">
          <w:marLeft w:val="0"/>
          <w:marRight w:val="0"/>
          <w:marTop w:val="0"/>
          <w:marBottom w:val="0"/>
          <w:divBdr>
            <w:top w:val="none" w:sz="0" w:space="0" w:color="auto"/>
            <w:left w:val="none" w:sz="0" w:space="0" w:color="auto"/>
            <w:bottom w:val="none" w:sz="0" w:space="0" w:color="auto"/>
            <w:right w:val="none" w:sz="0" w:space="0" w:color="auto"/>
          </w:divBdr>
        </w:div>
      </w:divsChild>
    </w:div>
    <w:div w:id="2052991613">
      <w:bodyDiv w:val="1"/>
      <w:marLeft w:val="0"/>
      <w:marRight w:val="0"/>
      <w:marTop w:val="0"/>
      <w:marBottom w:val="0"/>
      <w:divBdr>
        <w:top w:val="none" w:sz="0" w:space="0" w:color="auto"/>
        <w:left w:val="none" w:sz="0" w:space="0" w:color="auto"/>
        <w:bottom w:val="none" w:sz="0" w:space="0" w:color="auto"/>
        <w:right w:val="none" w:sz="0" w:space="0" w:color="auto"/>
      </w:divBdr>
      <w:divsChild>
        <w:div w:id="1422989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k.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igk.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C2BF9822.dotm</Template>
  <TotalTime>0</TotalTime>
  <Pages>2</Pages>
  <Words>520</Words>
  <Characters>2968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RIGK GmbH</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Wagner</dc:creator>
  <cp:lastModifiedBy>Claudia Hoese</cp:lastModifiedBy>
  <cp:revision>3</cp:revision>
  <cp:lastPrinted>2016-12-14T10:54:00Z</cp:lastPrinted>
  <dcterms:created xsi:type="dcterms:W3CDTF">2016-12-19T13:21:00Z</dcterms:created>
  <dcterms:modified xsi:type="dcterms:W3CDTF">2017-01-12T16:47:00Z</dcterms:modified>
</cp:coreProperties>
</file>